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94C" w:rsidRDefault="0076394C" w:rsidP="002675A6">
      <w:pPr>
        <w:suppressAutoHyphens/>
        <w:spacing w:line="276" w:lineRule="auto"/>
        <w:rPr>
          <w:sz w:val="28"/>
          <w:szCs w:val="28"/>
        </w:rPr>
      </w:pPr>
    </w:p>
    <w:p w:rsidR="00727E50" w:rsidRPr="005B2580" w:rsidRDefault="00727E50" w:rsidP="002675A6">
      <w:pPr>
        <w:suppressAutoHyphens/>
        <w:spacing w:line="276" w:lineRule="auto"/>
        <w:ind w:left="5040"/>
        <w:jc w:val="center"/>
        <w:rPr>
          <w:sz w:val="28"/>
          <w:szCs w:val="28"/>
        </w:rPr>
      </w:pPr>
    </w:p>
    <w:p w:rsidR="00711B04" w:rsidRPr="00364413" w:rsidRDefault="00364413" w:rsidP="002675A6">
      <w:pPr>
        <w:spacing w:line="276" w:lineRule="auto"/>
        <w:jc w:val="center"/>
        <w:rPr>
          <w:sz w:val="28"/>
          <w:szCs w:val="28"/>
        </w:rPr>
      </w:pPr>
      <w:r w:rsidRPr="00364413">
        <w:rPr>
          <w:sz w:val="28"/>
          <w:szCs w:val="28"/>
        </w:rPr>
        <w:t>Министерство образования и науки Луганской Народной Республики</w:t>
      </w:r>
    </w:p>
    <w:p w:rsidR="00364413" w:rsidRDefault="00364413" w:rsidP="002675A6">
      <w:pPr>
        <w:spacing w:line="276" w:lineRule="auto"/>
        <w:jc w:val="center"/>
        <w:rPr>
          <w:sz w:val="28"/>
          <w:szCs w:val="28"/>
        </w:rPr>
      </w:pPr>
      <w:r w:rsidRPr="00364413">
        <w:rPr>
          <w:sz w:val="28"/>
          <w:szCs w:val="28"/>
        </w:rPr>
        <w:t>Государственное образовательное учреждение среднего профессионального образования Луганской Народной Республики</w:t>
      </w:r>
    </w:p>
    <w:p w:rsidR="00364413" w:rsidRPr="00364413" w:rsidRDefault="00364413" w:rsidP="002675A6">
      <w:pPr>
        <w:spacing w:line="276" w:lineRule="auto"/>
        <w:jc w:val="center"/>
        <w:rPr>
          <w:sz w:val="28"/>
          <w:szCs w:val="28"/>
        </w:rPr>
      </w:pPr>
      <w:r w:rsidRPr="00364413">
        <w:rPr>
          <w:sz w:val="28"/>
          <w:szCs w:val="28"/>
        </w:rPr>
        <w:t xml:space="preserve"> «</w:t>
      </w:r>
      <w:proofErr w:type="spellStart"/>
      <w:r w:rsidRPr="00364413">
        <w:rPr>
          <w:sz w:val="28"/>
          <w:szCs w:val="28"/>
        </w:rPr>
        <w:t>Штэровский</w:t>
      </w:r>
      <w:proofErr w:type="spellEnd"/>
      <w:r w:rsidRPr="00364413">
        <w:rPr>
          <w:sz w:val="28"/>
          <w:szCs w:val="28"/>
        </w:rPr>
        <w:t xml:space="preserve"> энергетический техникум»</w:t>
      </w:r>
    </w:p>
    <w:p w:rsidR="00364413" w:rsidRDefault="00364413" w:rsidP="002675A6">
      <w:pPr>
        <w:spacing w:line="276" w:lineRule="auto"/>
        <w:jc w:val="center"/>
        <w:rPr>
          <w:b/>
          <w:bCs/>
          <w:sz w:val="28"/>
          <w:szCs w:val="28"/>
        </w:rPr>
      </w:pPr>
    </w:p>
    <w:tbl>
      <w:tblPr>
        <w:tblW w:w="10302" w:type="dxa"/>
        <w:tblInd w:w="-616" w:type="dxa"/>
        <w:tblLook w:val="00A0" w:firstRow="1" w:lastRow="0" w:firstColumn="1" w:lastColumn="0" w:noHBand="0" w:noVBand="0"/>
      </w:tblPr>
      <w:tblGrid>
        <w:gridCol w:w="6394"/>
        <w:gridCol w:w="3908"/>
      </w:tblGrid>
      <w:tr w:rsidR="00CD5BA0" w:rsidRPr="00FF44B5" w:rsidTr="001635BE">
        <w:trPr>
          <w:trHeight w:val="1594"/>
        </w:trPr>
        <w:tc>
          <w:tcPr>
            <w:tcW w:w="6394" w:type="dxa"/>
          </w:tcPr>
          <w:p w:rsidR="00CD5BA0" w:rsidRPr="00FF44B5" w:rsidRDefault="00CD5BA0" w:rsidP="002675A6">
            <w:pPr>
              <w:spacing w:line="276" w:lineRule="auto"/>
            </w:pPr>
            <w:r w:rsidRPr="00FF44B5">
              <w:rPr>
                <w:b/>
                <w:bCs/>
              </w:rPr>
              <w:t>СОГЛАСОВАНО</w:t>
            </w:r>
            <w:r w:rsidR="00150DA9">
              <w:rPr>
                <w:b/>
                <w:bCs/>
              </w:rPr>
              <w:t>:</w:t>
            </w:r>
          </w:p>
          <w:p w:rsidR="00CD5BA0" w:rsidRPr="00FF44B5" w:rsidRDefault="00CD5BA0" w:rsidP="002675A6">
            <w:pPr>
              <w:spacing w:line="276" w:lineRule="auto"/>
            </w:pPr>
            <w:r w:rsidRPr="00FF44B5">
              <w:t>Руководитель предприятия,</w:t>
            </w:r>
          </w:p>
          <w:p w:rsidR="00CD5BA0" w:rsidRPr="00FF44B5" w:rsidRDefault="00CD5BA0" w:rsidP="002675A6">
            <w:pPr>
              <w:spacing w:line="276" w:lineRule="auto"/>
            </w:pPr>
            <w:r w:rsidRPr="00FF44B5">
              <w:t>(организации, учреждения)</w:t>
            </w:r>
          </w:p>
          <w:p w:rsidR="00CD5BA0" w:rsidRPr="00FF44B5" w:rsidRDefault="00CD5BA0" w:rsidP="002675A6">
            <w:pPr>
              <w:spacing w:line="276" w:lineRule="auto"/>
            </w:pPr>
            <w:r w:rsidRPr="00FF44B5">
              <w:t>______________________</w:t>
            </w:r>
          </w:p>
          <w:p w:rsidR="00CD5BA0" w:rsidRPr="00FF44B5" w:rsidRDefault="00CD5BA0" w:rsidP="002675A6">
            <w:pPr>
              <w:spacing w:line="276" w:lineRule="auto"/>
            </w:pPr>
            <w:r w:rsidRPr="00FF44B5">
              <w:t>«____»__________20___ г.</w:t>
            </w:r>
          </w:p>
          <w:p w:rsidR="00CD5BA0" w:rsidRPr="00FF44B5" w:rsidRDefault="00CD5BA0" w:rsidP="002675A6">
            <w:pPr>
              <w:spacing w:line="276" w:lineRule="auto"/>
              <w:rPr>
                <w:b/>
                <w:bCs/>
                <w:highlight w:val="yellow"/>
              </w:rPr>
            </w:pPr>
            <w:r w:rsidRPr="00FF44B5">
              <w:rPr>
                <w:b/>
                <w:bCs/>
              </w:rPr>
              <w:t>М.П.</w:t>
            </w:r>
          </w:p>
        </w:tc>
        <w:tc>
          <w:tcPr>
            <w:tcW w:w="3908" w:type="dxa"/>
          </w:tcPr>
          <w:p w:rsidR="00CD5BA0" w:rsidRPr="00FF44B5" w:rsidRDefault="00CD5BA0" w:rsidP="002675A6">
            <w:pPr>
              <w:spacing w:line="276" w:lineRule="auto"/>
            </w:pPr>
            <w:r w:rsidRPr="00FF44B5">
              <w:rPr>
                <w:b/>
                <w:bCs/>
              </w:rPr>
              <w:t>УТВЕРЖД</w:t>
            </w:r>
            <w:r w:rsidR="00150DA9">
              <w:rPr>
                <w:b/>
                <w:bCs/>
              </w:rPr>
              <w:t>ЕНО:</w:t>
            </w:r>
          </w:p>
          <w:p w:rsidR="00CD5BA0" w:rsidRPr="00FF44B5" w:rsidRDefault="00364413" w:rsidP="002675A6">
            <w:pPr>
              <w:spacing w:line="276" w:lineRule="auto"/>
            </w:pPr>
            <w:r>
              <w:t>Директор техникума</w:t>
            </w:r>
          </w:p>
          <w:p w:rsidR="00CD5BA0" w:rsidRPr="00FF44B5" w:rsidRDefault="00CD5BA0" w:rsidP="002675A6">
            <w:pPr>
              <w:spacing w:line="276" w:lineRule="auto"/>
            </w:pPr>
            <w:r w:rsidRPr="00FF44B5">
              <w:t>______________________</w:t>
            </w:r>
          </w:p>
          <w:p w:rsidR="00CD5BA0" w:rsidRPr="00FF44B5" w:rsidRDefault="00CD5BA0" w:rsidP="002675A6">
            <w:pPr>
              <w:spacing w:line="276" w:lineRule="auto"/>
            </w:pPr>
            <w:r w:rsidRPr="00FF44B5">
              <w:t>«____»__________20___ г.</w:t>
            </w:r>
          </w:p>
          <w:p w:rsidR="00CD5BA0" w:rsidRPr="00FF44B5" w:rsidRDefault="00CD5BA0" w:rsidP="002675A6">
            <w:pPr>
              <w:spacing w:line="276" w:lineRule="auto"/>
              <w:rPr>
                <w:b/>
                <w:bCs/>
                <w:highlight w:val="yellow"/>
              </w:rPr>
            </w:pPr>
            <w:r w:rsidRPr="00FF44B5">
              <w:rPr>
                <w:b/>
                <w:bCs/>
              </w:rPr>
              <w:t>М.П.</w:t>
            </w:r>
          </w:p>
        </w:tc>
      </w:tr>
    </w:tbl>
    <w:p w:rsidR="00CD5BA0" w:rsidRDefault="00CD5BA0" w:rsidP="002675A6">
      <w:pPr>
        <w:spacing w:line="276" w:lineRule="auto"/>
        <w:rPr>
          <w:sz w:val="20"/>
          <w:szCs w:val="20"/>
        </w:rPr>
      </w:pPr>
    </w:p>
    <w:p w:rsidR="00CD5BA0" w:rsidRDefault="00CD5BA0" w:rsidP="002675A6">
      <w:pPr>
        <w:spacing w:line="276" w:lineRule="auto"/>
        <w:rPr>
          <w:sz w:val="20"/>
          <w:szCs w:val="20"/>
        </w:rPr>
      </w:pPr>
    </w:p>
    <w:p w:rsidR="00CD5BA0" w:rsidRPr="005C17D7" w:rsidRDefault="00CD5BA0" w:rsidP="002675A6">
      <w:pPr>
        <w:spacing w:line="276" w:lineRule="auto"/>
        <w:rPr>
          <w:sz w:val="20"/>
          <w:szCs w:val="20"/>
        </w:rPr>
      </w:pPr>
    </w:p>
    <w:p w:rsidR="004D2BFE" w:rsidRPr="004D2BFE" w:rsidRDefault="004D2BFE" w:rsidP="002675A6">
      <w:pPr>
        <w:shd w:val="clear" w:color="auto" w:fill="FFFFFF"/>
        <w:spacing w:line="276" w:lineRule="auto"/>
        <w:jc w:val="center"/>
        <w:rPr>
          <w:color w:val="181818"/>
          <w:sz w:val="28"/>
          <w:szCs w:val="28"/>
        </w:rPr>
      </w:pPr>
      <w:r w:rsidRPr="004D2BFE">
        <w:rPr>
          <w:b/>
          <w:bCs/>
          <w:color w:val="181818"/>
          <w:sz w:val="28"/>
          <w:szCs w:val="28"/>
        </w:rPr>
        <w:t>ОСНОВНАЯ ПРОФЕССИОНАЛЬНАЯ</w:t>
      </w:r>
    </w:p>
    <w:p w:rsidR="004D2BFE" w:rsidRPr="004D2BFE" w:rsidRDefault="004D2BFE" w:rsidP="002675A6">
      <w:pPr>
        <w:shd w:val="clear" w:color="auto" w:fill="FFFFFF"/>
        <w:spacing w:line="276" w:lineRule="auto"/>
        <w:jc w:val="center"/>
        <w:rPr>
          <w:color w:val="181818"/>
          <w:sz w:val="28"/>
          <w:szCs w:val="28"/>
        </w:rPr>
      </w:pPr>
      <w:r w:rsidRPr="004D2BFE">
        <w:rPr>
          <w:b/>
          <w:bCs/>
          <w:color w:val="181818"/>
          <w:sz w:val="28"/>
          <w:szCs w:val="28"/>
        </w:rPr>
        <w:t>ОБРАЗОВАТЕЛЬНАЯ ПРОГРАММА</w:t>
      </w:r>
      <w:r w:rsidRPr="004D2BFE">
        <w:rPr>
          <w:b/>
          <w:bCs/>
          <w:color w:val="181818"/>
          <w:sz w:val="28"/>
          <w:szCs w:val="28"/>
        </w:rPr>
        <w:br/>
        <w:t>СРЕДНЕГО ПРОФЕССИОНАЛЬНОГО ОБРАЗОВАНИЯ</w:t>
      </w:r>
    </w:p>
    <w:p w:rsidR="004D2BFE" w:rsidRPr="004D2BFE" w:rsidRDefault="004D2BFE" w:rsidP="002675A6">
      <w:pPr>
        <w:shd w:val="clear" w:color="auto" w:fill="FFFFFF"/>
        <w:spacing w:line="276" w:lineRule="auto"/>
        <w:jc w:val="center"/>
        <w:rPr>
          <w:color w:val="181818"/>
          <w:sz w:val="28"/>
          <w:szCs w:val="28"/>
        </w:rPr>
      </w:pPr>
      <w:r w:rsidRPr="004D2BFE">
        <w:rPr>
          <w:color w:val="000000"/>
          <w:sz w:val="28"/>
          <w:szCs w:val="28"/>
        </w:rPr>
        <w:t> </w:t>
      </w:r>
    </w:p>
    <w:p w:rsidR="0051469F" w:rsidRPr="004D2BFE" w:rsidRDefault="0051469F" w:rsidP="002675A6">
      <w:pPr>
        <w:spacing w:after="200" w:line="276" w:lineRule="auto"/>
        <w:jc w:val="center"/>
        <w:rPr>
          <w:b/>
          <w:sz w:val="28"/>
          <w:szCs w:val="28"/>
        </w:rPr>
      </w:pPr>
    </w:p>
    <w:p w:rsidR="004D2BFE" w:rsidRPr="004D2BFE" w:rsidRDefault="004D2BFE" w:rsidP="002675A6">
      <w:pPr>
        <w:shd w:val="clear" w:color="auto" w:fill="FFFFFF"/>
        <w:spacing w:line="276" w:lineRule="auto"/>
        <w:jc w:val="center"/>
        <w:rPr>
          <w:color w:val="181818"/>
        </w:rPr>
      </w:pPr>
      <w:r w:rsidRPr="004D2BFE">
        <w:rPr>
          <w:color w:val="000000"/>
        </w:rPr>
        <w:t> </w:t>
      </w:r>
    </w:p>
    <w:p w:rsidR="004D2BFE" w:rsidRPr="004D2BFE" w:rsidRDefault="004D2BFE" w:rsidP="002675A6">
      <w:pPr>
        <w:shd w:val="clear" w:color="auto" w:fill="FFFFFF"/>
        <w:spacing w:line="276" w:lineRule="auto"/>
        <w:jc w:val="center"/>
        <w:rPr>
          <w:color w:val="181818"/>
          <w:sz w:val="28"/>
          <w:szCs w:val="28"/>
        </w:rPr>
      </w:pPr>
      <w:r w:rsidRPr="004D2BFE">
        <w:rPr>
          <w:color w:val="000000"/>
          <w:sz w:val="28"/>
          <w:szCs w:val="28"/>
        </w:rPr>
        <w:t>для специальности </w:t>
      </w:r>
      <w:r w:rsidRPr="004D2BFE">
        <w:rPr>
          <w:b/>
          <w:bCs/>
          <w:color w:val="181818"/>
          <w:sz w:val="28"/>
          <w:szCs w:val="28"/>
        </w:rPr>
        <w:t>13.02.03 Электрические станции, сети и системы</w:t>
      </w:r>
    </w:p>
    <w:p w:rsidR="004D2BFE" w:rsidRPr="004D2BFE" w:rsidRDefault="004D2BFE" w:rsidP="002675A6">
      <w:pPr>
        <w:shd w:val="clear" w:color="auto" w:fill="FFFFFF"/>
        <w:spacing w:line="276" w:lineRule="auto"/>
        <w:jc w:val="center"/>
        <w:rPr>
          <w:color w:val="181818"/>
          <w:sz w:val="28"/>
          <w:szCs w:val="28"/>
        </w:rPr>
      </w:pPr>
      <w:r w:rsidRPr="004D2BFE">
        <w:rPr>
          <w:b/>
          <w:bCs/>
          <w:color w:val="181818"/>
          <w:sz w:val="28"/>
          <w:szCs w:val="28"/>
        </w:rPr>
        <w:t> </w:t>
      </w:r>
    </w:p>
    <w:p w:rsidR="004D2BFE" w:rsidRPr="004D2BFE" w:rsidRDefault="004D2BFE" w:rsidP="002675A6">
      <w:pPr>
        <w:shd w:val="clear" w:color="auto" w:fill="FFFFFF"/>
        <w:spacing w:line="276" w:lineRule="auto"/>
        <w:jc w:val="center"/>
        <w:rPr>
          <w:color w:val="181818"/>
          <w:sz w:val="28"/>
          <w:szCs w:val="28"/>
        </w:rPr>
      </w:pPr>
      <w:r w:rsidRPr="004D2BFE">
        <w:rPr>
          <w:color w:val="181818"/>
          <w:sz w:val="28"/>
          <w:szCs w:val="28"/>
        </w:rPr>
        <w:t> </w:t>
      </w:r>
    </w:p>
    <w:p w:rsidR="004D2BFE" w:rsidRPr="004D2BFE" w:rsidRDefault="004D2BFE" w:rsidP="002675A6">
      <w:pPr>
        <w:shd w:val="clear" w:color="auto" w:fill="FFFFFF"/>
        <w:spacing w:line="276" w:lineRule="auto"/>
        <w:jc w:val="center"/>
        <w:rPr>
          <w:color w:val="181818"/>
          <w:sz w:val="28"/>
          <w:szCs w:val="28"/>
        </w:rPr>
      </w:pPr>
      <w:r w:rsidRPr="004D2BFE">
        <w:rPr>
          <w:color w:val="181818"/>
          <w:sz w:val="28"/>
          <w:szCs w:val="28"/>
        </w:rPr>
        <w:t>Квалификация выпускника: </w:t>
      </w:r>
      <w:r w:rsidRPr="004D2BFE">
        <w:rPr>
          <w:b/>
          <w:bCs/>
          <w:color w:val="000000"/>
          <w:sz w:val="28"/>
          <w:szCs w:val="28"/>
        </w:rPr>
        <w:t>Техник-электрик</w:t>
      </w:r>
    </w:p>
    <w:p w:rsidR="004D2BFE" w:rsidRPr="004D2BFE" w:rsidRDefault="004D2BFE" w:rsidP="002675A6">
      <w:pPr>
        <w:shd w:val="clear" w:color="auto" w:fill="FFFFFF"/>
        <w:spacing w:line="276" w:lineRule="auto"/>
        <w:jc w:val="center"/>
        <w:rPr>
          <w:color w:val="181818"/>
          <w:sz w:val="28"/>
          <w:szCs w:val="28"/>
        </w:rPr>
      </w:pPr>
      <w:r w:rsidRPr="004D2BFE">
        <w:rPr>
          <w:color w:val="181818"/>
          <w:sz w:val="28"/>
          <w:szCs w:val="28"/>
        </w:rPr>
        <w:t>Нормативный срок освоения ОПОП СПО</w:t>
      </w:r>
    </w:p>
    <w:p w:rsidR="004D2BFE" w:rsidRPr="004D2BFE" w:rsidRDefault="004D2BFE" w:rsidP="002675A6">
      <w:pPr>
        <w:shd w:val="clear" w:color="auto" w:fill="FFFFFF"/>
        <w:spacing w:line="276" w:lineRule="auto"/>
        <w:jc w:val="center"/>
        <w:rPr>
          <w:color w:val="181818"/>
          <w:sz w:val="28"/>
          <w:szCs w:val="28"/>
        </w:rPr>
      </w:pPr>
      <w:r w:rsidRPr="004D2BFE">
        <w:rPr>
          <w:color w:val="181818"/>
          <w:sz w:val="28"/>
          <w:szCs w:val="28"/>
        </w:rPr>
        <w:t>на базе основного общего образования - </w:t>
      </w:r>
      <w:r w:rsidRPr="004D2BFE">
        <w:rPr>
          <w:b/>
          <w:bCs/>
          <w:color w:val="000000"/>
          <w:sz w:val="28"/>
          <w:szCs w:val="28"/>
        </w:rPr>
        <w:t>2 года 10 месяцев</w:t>
      </w:r>
    </w:p>
    <w:p w:rsidR="004D2BFE" w:rsidRPr="004D2BFE" w:rsidRDefault="004D2BFE" w:rsidP="002675A6">
      <w:pPr>
        <w:shd w:val="clear" w:color="auto" w:fill="FFFFFF"/>
        <w:spacing w:line="276" w:lineRule="auto"/>
        <w:jc w:val="center"/>
        <w:rPr>
          <w:color w:val="181818"/>
          <w:sz w:val="28"/>
          <w:szCs w:val="28"/>
        </w:rPr>
      </w:pPr>
      <w:r w:rsidRPr="004D2BFE">
        <w:rPr>
          <w:color w:val="181818"/>
          <w:sz w:val="28"/>
          <w:szCs w:val="28"/>
        </w:rPr>
        <w:t> </w:t>
      </w:r>
    </w:p>
    <w:p w:rsidR="004D2BFE" w:rsidRPr="004D2BFE" w:rsidRDefault="004D2BFE" w:rsidP="002675A6">
      <w:pPr>
        <w:shd w:val="clear" w:color="auto" w:fill="FFFFFF"/>
        <w:spacing w:line="276" w:lineRule="auto"/>
        <w:jc w:val="center"/>
        <w:rPr>
          <w:color w:val="181818"/>
          <w:sz w:val="28"/>
          <w:szCs w:val="28"/>
        </w:rPr>
      </w:pPr>
      <w:r w:rsidRPr="004D2BFE">
        <w:rPr>
          <w:color w:val="181818"/>
          <w:sz w:val="28"/>
          <w:szCs w:val="28"/>
        </w:rPr>
        <w:t> </w:t>
      </w:r>
    </w:p>
    <w:p w:rsidR="004D2BFE" w:rsidRPr="004D2BFE" w:rsidRDefault="004D2BFE" w:rsidP="002675A6">
      <w:pPr>
        <w:shd w:val="clear" w:color="auto" w:fill="FFFFFF"/>
        <w:spacing w:line="276" w:lineRule="auto"/>
        <w:jc w:val="center"/>
        <w:rPr>
          <w:color w:val="181818"/>
          <w:sz w:val="28"/>
          <w:szCs w:val="28"/>
        </w:rPr>
      </w:pPr>
      <w:r w:rsidRPr="004D2BFE">
        <w:rPr>
          <w:color w:val="181818"/>
          <w:sz w:val="28"/>
          <w:szCs w:val="28"/>
        </w:rPr>
        <w:t> </w:t>
      </w:r>
    </w:p>
    <w:p w:rsidR="004D2BFE" w:rsidRPr="004D2BFE" w:rsidRDefault="004D2BFE" w:rsidP="002675A6">
      <w:pPr>
        <w:shd w:val="clear" w:color="auto" w:fill="FFFFFF"/>
        <w:spacing w:line="276" w:lineRule="auto"/>
        <w:jc w:val="center"/>
        <w:rPr>
          <w:color w:val="181818"/>
          <w:sz w:val="28"/>
          <w:szCs w:val="28"/>
        </w:rPr>
      </w:pPr>
      <w:r w:rsidRPr="004D2BFE">
        <w:rPr>
          <w:color w:val="181818"/>
          <w:sz w:val="28"/>
          <w:szCs w:val="28"/>
        </w:rPr>
        <w:t>Форма обучения – </w:t>
      </w:r>
      <w:r w:rsidRPr="004D2BFE">
        <w:rPr>
          <w:b/>
          <w:bCs/>
          <w:color w:val="000000"/>
          <w:sz w:val="28"/>
          <w:szCs w:val="28"/>
        </w:rPr>
        <w:t>очная</w:t>
      </w:r>
    </w:p>
    <w:p w:rsidR="004D2BFE" w:rsidRPr="004D2BFE" w:rsidRDefault="004D2BFE" w:rsidP="002675A6">
      <w:pPr>
        <w:shd w:val="clear" w:color="auto" w:fill="FFFFFF"/>
        <w:spacing w:line="276" w:lineRule="auto"/>
        <w:jc w:val="center"/>
        <w:rPr>
          <w:color w:val="181818"/>
          <w:sz w:val="28"/>
          <w:szCs w:val="28"/>
        </w:rPr>
      </w:pPr>
      <w:r w:rsidRPr="004D2BFE">
        <w:rPr>
          <w:b/>
          <w:bCs/>
          <w:color w:val="000000"/>
          <w:sz w:val="28"/>
          <w:szCs w:val="28"/>
        </w:rPr>
        <w:t> </w:t>
      </w:r>
    </w:p>
    <w:p w:rsidR="000A64B1" w:rsidRPr="004D2BFE" w:rsidRDefault="000A64B1" w:rsidP="002675A6">
      <w:pPr>
        <w:spacing w:line="276" w:lineRule="auto"/>
        <w:ind w:right="9"/>
        <w:rPr>
          <w:sz w:val="28"/>
          <w:szCs w:val="28"/>
        </w:rPr>
      </w:pPr>
    </w:p>
    <w:p w:rsidR="00364413" w:rsidRDefault="00364413" w:rsidP="002675A6">
      <w:pPr>
        <w:spacing w:line="276" w:lineRule="auto"/>
        <w:ind w:right="9"/>
        <w:rPr>
          <w:sz w:val="28"/>
          <w:szCs w:val="28"/>
        </w:rPr>
      </w:pPr>
    </w:p>
    <w:p w:rsidR="00364413" w:rsidRDefault="00364413" w:rsidP="002675A6">
      <w:pPr>
        <w:spacing w:line="276" w:lineRule="auto"/>
        <w:ind w:right="9"/>
        <w:rPr>
          <w:sz w:val="28"/>
          <w:szCs w:val="28"/>
        </w:rPr>
      </w:pPr>
    </w:p>
    <w:p w:rsidR="00B20C13" w:rsidRDefault="00B20C13" w:rsidP="002675A6">
      <w:pPr>
        <w:spacing w:line="276" w:lineRule="auto"/>
        <w:ind w:right="9"/>
        <w:rPr>
          <w:sz w:val="28"/>
          <w:szCs w:val="28"/>
          <w:lang w:val="uk-UA"/>
        </w:rPr>
      </w:pPr>
    </w:p>
    <w:p w:rsidR="00B20C13" w:rsidRDefault="00B20C13" w:rsidP="002675A6">
      <w:pPr>
        <w:spacing w:line="276" w:lineRule="auto"/>
        <w:ind w:left="3540" w:right="9" w:firstLine="708"/>
        <w:rPr>
          <w:sz w:val="28"/>
          <w:szCs w:val="28"/>
          <w:lang w:val="uk-UA"/>
        </w:rPr>
      </w:pPr>
    </w:p>
    <w:p w:rsidR="00B20C13" w:rsidRPr="00B20C13" w:rsidRDefault="00B20C13" w:rsidP="002675A6">
      <w:pPr>
        <w:spacing w:line="276" w:lineRule="auto"/>
        <w:ind w:left="3540" w:right="9" w:firstLine="708"/>
        <w:rPr>
          <w:sz w:val="28"/>
          <w:szCs w:val="28"/>
          <w:lang w:val="uk-UA"/>
        </w:rPr>
      </w:pPr>
    </w:p>
    <w:p w:rsidR="00CD5BA0" w:rsidRPr="000E1962" w:rsidRDefault="001D6098" w:rsidP="002675A6">
      <w:pPr>
        <w:spacing w:line="276" w:lineRule="auto"/>
        <w:ind w:left="3540" w:right="9" w:firstLine="708"/>
        <w:rPr>
          <w:sz w:val="28"/>
          <w:szCs w:val="28"/>
        </w:rPr>
      </w:pPr>
      <w:r>
        <w:rPr>
          <w:sz w:val="28"/>
          <w:szCs w:val="28"/>
        </w:rPr>
        <w:t>20</w:t>
      </w:r>
      <w:r w:rsidR="0051469F">
        <w:rPr>
          <w:sz w:val="28"/>
          <w:szCs w:val="28"/>
        </w:rPr>
        <w:t>2</w:t>
      </w:r>
      <w:r w:rsidR="00306F07">
        <w:rPr>
          <w:sz w:val="28"/>
          <w:szCs w:val="28"/>
        </w:rPr>
        <w:t>2</w:t>
      </w:r>
      <w:r w:rsidR="000E1962">
        <w:rPr>
          <w:sz w:val="28"/>
          <w:szCs w:val="28"/>
        </w:rPr>
        <w:t xml:space="preserve"> год</w:t>
      </w:r>
    </w:p>
    <w:p w:rsidR="008F3C16" w:rsidRDefault="008F3C16" w:rsidP="002675A6">
      <w:pPr>
        <w:suppressAutoHyphens/>
        <w:spacing w:line="276" w:lineRule="auto"/>
        <w:rPr>
          <w:sz w:val="28"/>
          <w:szCs w:val="28"/>
        </w:rPr>
      </w:pPr>
    </w:p>
    <w:p w:rsidR="00250431" w:rsidRDefault="00250431" w:rsidP="002675A6">
      <w:pPr>
        <w:suppressAutoHyphens/>
        <w:spacing w:line="276" w:lineRule="auto"/>
        <w:rPr>
          <w:sz w:val="28"/>
          <w:szCs w:val="28"/>
        </w:rPr>
      </w:pPr>
    </w:p>
    <w:p w:rsidR="004D2BFE" w:rsidRDefault="004D2BFE" w:rsidP="002675A6">
      <w:pPr>
        <w:suppressAutoHyphens/>
        <w:spacing w:line="276" w:lineRule="auto"/>
        <w:rPr>
          <w:sz w:val="28"/>
          <w:szCs w:val="28"/>
        </w:rPr>
      </w:pPr>
    </w:p>
    <w:p w:rsidR="0051469F" w:rsidRPr="0051469F" w:rsidRDefault="0051469F" w:rsidP="002675A6">
      <w:pPr>
        <w:spacing w:line="276" w:lineRule="auto"/>
        <w:jc w:val="center"/>
        <w:rPr>
          <w:b/>
          <w:sz w:val="28"/>
          <w:szCs w:val="28"/>
        </w:rPr>
      </w:pPr>
      <w:r w:rsidRPr="0051469F">
        <w:rPr>
          <w:b/>
          <w:sz w:val="28"/>
          <w:szCs w:val="28"/>
        </w:rPr>
        <w:t>Содержание</w:t>
      </w:r>
    </w:p>
    <w:p w:rsidR="0051469F" w:rsidRPr="0051469F" w:rsidRDefault="0051469F" w:rsidP="002675A6">
      <w:pPr>
        <w:spacing w:line="276" w:lineRule="auto"/>
        <w:jc w:val="center"/>
        <w:rPr>
          <w:b/>
          <w:sz w:val="28"/>
          <w:szCs w:val="28"/>
        </w:rPr>
      </w:pPr>
    </w:p>
    <w:p w:rsidR="0051469F" w:rsidRPr="0051469F" w:rsidRDefault="0051469F" w:rsidP="002675A6">
      <w:pPr>
        <w:suppressAutoHyphens/>
        <w:spacing w:line="276" w:lineRule="auto"/>
        <w:rPr>
          <w:b/>
        </w:rPr>
      </w:pPr>
      <w:r w:rsidRPr="0051469F">
        <w:rPr>
          <w:b/>
        </w:rPr>
        <w:t>Раздел 1. Общие положения</w:t>
      </w:r>
      <w:r w:rsidR="000F4337">
        <w:rPr>
          <w:b/>
        </w:rPr>
        <w:t>…………………………………………………………..3</w:t>
      </w:r>
    </w:p>
    <w:p w:rsidR="0051469F" w:rsidRPr="0051469F" w:rsidRDefault="0051469F" w:rsidP="002675A6">
      <w:pPr>
        <w:suppressAutoHyphens/>
        <w:spacing w:line="276" w:lineRule="auto"/>
        <w:rPr>
          <w:b/>
        </w:rPr>
      </w:pPr>
      <w:r w:rsidRPr="0051469F">
        <w:rPr>
          <w:b/>
        </w:rPr>
        <w:t>Раздел</w:t>
      </w:r>
      <w:r>
        <w:rPr>
          <w:b/>
        </w:rPr>
        <w:t xml:space="preserve"> </w:t>
      </w:r>
      <w:r w:rsidRPr="0051469F">
        <w:rPr>
          <w:b/>
        </w:rPr>
        <w:t xml:space="preserve">2. Общая характеристика образовательной программы </w:t>
      </w:r>
      <w:r w:rsidR="000F4337">
        <w:rPr>
          <w:b/>
        </w:rPr>
        <w:t>………………..5</w:t>
      </w:r>
    </w:p>
    <w:p w:rsidR="0051469F" w:rsidRPr="0051469F" w:rsidRDefault="0051469F" w:rsidP="002675A6">
      <w:pPr>
        <w:suppressAutoHyphens/>
        <w:spacing w:line="276" w:lineRule="auto"/>
        <w:rPr>
          <w:b/>
        </w:rPr>
      </w:pPr>
      <w:r w:rsidRPr="0051469F">
        <w:rPr>
          <w:b/>
        </w:rPr>
        <w:t>Раздел 3. Характеристика профессиональной деятельности выпускника</w:t>
      </w:r>
      <w:r w:rsidR="000F4337">
        <w:rPr>
          <w:b/>
        </w:rPr>
        <w:t>……..7</w:t>
      </w:r>
    </w:p>
    <w:p w:rsidR="0051469F" w:rsidRPr="0051469F" w:rsidRDefault="0051469F" w:rsidP="002675A6">
      <w:pPr>
        <w:suppressAutoHyphens/>
        <w:spacing w:line="276" w:lineRule="auto"/>
        <w:rPr>
          <w:b/>
        </w:rPr>
      </w:pPr>
      <w:r w:rsidRPr="0051469F">
        <w:rPr>
          <w:b/>
        </w:rPr>
        <w:t>Раздел 4. Планируемые результаты освоения образовательной программы</w:t>
      </w:r>
      <w:r w:rsidR="002675A6">
        <w:rPr>
          <w:b/>
        </w:rPr>
        <w:t>….</w:t>
      </w:r>
      <w:r w:rsidR="00866B7C">
        <w:rPr>
          <w:b/>
        </w:rPr>
        <w:t>9</w:t>
      </w:r>
      <w:r w:rsidRPr="0051469F">
        <w:rPr>
          <w:b/>
        </w:rPr>
        <w:t xml:space="preserve"> </w:t>
      </w:r>
    </w:p>
    <w:p w:rsidR="0051469F" w:rsidRPr="0051469F" w:rsidRDefault="0051469F" w:rsidP="002675A6">
      <w:pPr>
        <w:suppressAutoHyphens/>
        <w:spacing w:line="276" w:lineRule="auto"/>
      </w:pPr>
      <w:r w:rsidRPr="0051469F">
        <w:t>4.1. Общие компетенции</w:t>
      </w:r>
    </w:p>
    <w:p w:rsidR="0051469F" w:rsidRPr="0051469F" w:rsidRDefault="0051469F" w:rsidP="002675A6">
      <w:pPr>
        <w:suppressAutoHyphens/>
        <w:spacing w:line="276" w:lineRule="auto"/>
      </w:pPr>
      <w:r w:rsidRPr="0051469F">
        <w:t>4.2. Профессиональные компетенции</w:t>
      </w:r>
    </w:p>
    <w:p w:rsidR="0051469F" w:rsidRPr="0051469F" w:rsidRDefault="0051469F" w:rsidP="002675A6">
      <w:pPr>
        <w:suppressAutoHyphens/>
        <w:spacing w:line="276" w:lineRule="auto"/>
        <w:rPr>
          <w:b/>
        </w:rPr>
      </w:pPr>
      <w:r w:rsidRPr="0051469F">
        <w:rPr>
          <w:b/>
        </w:rPr>
        <w:t xml:space="preserve">Раздел 5. </w:t>
      </w:r>
      <w:r w:rsidR="006E4DB3">
        <w:rPr>
          <w:b/>
        </w:rPr>
        <w:t>С</w:t>
      </w:r>
      <w:r w:rsidRPr="0051469F">
        <w:rPr>
          <w:b/>
        </w:rPr>
        <w:t>труктура образовательной программы</w:t>
      </w:r>
      <w:r w:rsidR="002675A6">
        <w:rPr>
          <w:b/>
        </w:rPr>
        <w:t>…………………………………2</w:t>
      </w:r>
      <w:r w:rsidR="00866B7C">
        <w:rPr>
          <w:b/>
        </w:rPr>
        <w:t>7</w:t>
      </w:r>
    </w:p>
    <w:p w:rsidR="0051469F" w:rsidRPr="0051469F" w:rsidRDefault="0051469F" w:rsidP="002675A6">
      <w:pPr>
        <w:suppressAutoHyphens/>
        <w:spacing w:line="276" w:lineRule="auto"/>
      </w:pPr>
      <w:r w:rsidRPr="0051469F">
        <w:t xml:space="preserve">5.1. </w:t>
      </w:r>
      <w:r w:rsidR="00EF7087">
        <w:t>У</w:t>
      </w:r>
      <w:r w:rsidRPr="0051469F">
        <w:t>чебный план</w:t>
      </w:r>
      <w:r w:rsidRPr="0051469F">
        <w:rPr>
          <w:i/>
        </w:rPr>
        <w:t xml:space="preserve"> по квалификации</w:t>
      </w:r>
      <w:r w:rsidRPr="0051469F">
        <w:rPr>
          <w:b/>
          <w:i/>
        </w:rPr>
        <w:t xml:space="preserve"> Техник-электрик</w:t>
      </w:r>
    </w:p>
    <w:p w:rsidR="0051469F" w:rsidRDefault="0051469F" w:rsidP="002675A6">
      <w:pPr>
        <w:suppressAutoHyphens/>
        <w:spacing w:line="276" w:lineRule="auto"/>
        <w:rPr>
          <w:b/>
          <w:i/>
        </w:rPr>
      </w:pPr>
      <w:r w:rsidRPr="0051469F">
        <w:t xml:space="preserve">5.2. </w:t>
      </w:r>
      <w:r w:rsidR="00EF7087">
        <w:t>К</w:t>
      </w:r>
      <w:r w:rsidRPr="0051469F">
        <w:t xml:space="preserve">алендарный учебный график </w:t>
      </w:r>
      <w:r w:rsidRPr="0051469F">
        <w:rPr>
          <w:i/>
        </w:rPr>
        <w:t>по квалификации</w:t>
      </w:r>
      <w:r w:rsidRPr="0051469F">
        <w:rPr>
          <w:b/>
          <w:i/>
        </w:rPr>
        <w:t xml:space="preserve"> Техник-электрик</w:t>
      </w:r>
      <w:r w:rsidR="004E34C5">
        <w:rPr>
          <w:b/>
          <w:i/>
        </w:rPr>
        <w:t>.</w:t>
      </w:r>
    </w:p>
    <w:p w:rsidR="004E34C5" w:rsidRPr="00545E6C" w:rsidRDefault="004E34C5" w:rsidP="002675A6">
      <w:pPr>
        <w:suppressAutoHyphens/>
        <w:spacing w:line="276" w:lineRule="auto"/>
        <w:rPr>
          <w:iCs/>
        </w:rPr>
      </w:pPr>
      <w:r w:rsidRPr="00545E6C">
        <w:rPr>
          <w:iCs/>
        </w:rPr>
        <w:t>5.</w:t>
      </w:r>
      <w:r>
        <w:rPr>
          <w:iCs/>
        </w:rPr>
        <w:t>2</w:t>
      </w:r>
      <w:r w:rsidRPr="00545E6C">
        <w:rPr>
          <w:iCs/>
        </w:rPr>
        <w:t xml:space="preserve">. </w:t>
      </w:r>
      <w:r w:rsidR="00EF7087">
        <w:rPr>
          <w:iCs/>
        </w:rPr>
        <w:t>Р</w:t>
      </w:r>
      <w:r w:rsidRPr="00545E6C">
        <w:rPr>
          <w:iCs/>
        </w:rPr>
        <w:t>абочая программа воспитания</w:t>
      </w:r>
      <w:r>
        <w:rPr>
          <w:iCs/>
        </w:rPr>
        <w:t>.</w:t>
      </w:r>
    </w:p>
    <w:p w:rsidR="004E34C5" w:rsidRPr="004E34C5" w:rsidRDefault="004E34C5" w:rsidP="002675A6">
      <w:pPr>
        <w:suppressAutoHyphens/>
        <w:spacing w:line="276" w:lineRule="auto"/>
        <w:rPr>
          <w:iCs/>
        </w:rPr>
      </w:pPr>
      <w:r w:rsidRPr="00545E6C">
        <w:rPr>
          <w:iCs/>
        </w:rPr>
        <w:t>5.</w:t>
      </w:r>
      <w:r>
        <w:rPr>
          <w:iCs/>
        </w:rPr>
        <w:t>3</w:t>
      </w:r>
      <w:r w:rsidRPr="00545E6C">
        <w:rPr>
          <w:iCs/>
        </w:rPr>
        <w:t xml:space="preserve">. </w:t>
      </w:r>
      <w:bookmarkStart w:id="0" w:name="_Hlk68525855"/>
      <w:r w:rsidR="00EF7087">
        <w:rPr>
          <w:iCs/>
        </w:rPr>
        <w:t>К</w:t>
      </w:r>
      <w:r w:rsidRPr="00545E6C">
        <w:rPr>
          <w:iCs/>
        </w:rPr>
        <w:t>алендарный план воспитательной работы</w:t>
      </w:r>
      <w:bookmarkEnd w:id="0"/>
      <w:r>
        <w:rPr>
          <w:iCs/>
        </w:rPr>
        <w:t>.</w:t>
      </w:r>
    </w:p>
    <w:p w:rsidR="0051469F" w:rsidRPr="0051469F" w:rsidRDefault="0051469F" w:rsidP="002675A6">
      <w:pPr>
        <w:suppressAutoHyphens/>
        <w:spacing w:line="276" w:lineRule="auto"/>
        <w:rPr>
          <w:b/>
        </w:rPr>
      </w:pPr>
      <w:r w:rsidRPr="0051469F">
        <w:rPr>
          <w:b/>
        </w:rPr>
        <w:t xml:space="preserve">Раздел 6. </w:t>
      </w:r>
      <w:r w:rsidR="006E4DB3">
        <w:rPr>
          <w:b/>
        </w:rPr>
        <w:t>У</w:t>
      </w:r>
      <w:r w:rsidRPr="0051469F">
        <w:rPr>
          <w:b/>
        </w:rPr>
        <w:t>словия реализации образовательной программы</w:t>
      </w:r>
      <w:r w:rsidR="00866B7C">
        <w:rPr>
          <w:b/>
        </w:rPr>
        <w:t>………………………27</w:t>
      </w:r>
    </w:p>
    <w:p w:rsidR="0051469F" w:rsidRPr="0051469F" w:rsidRDefault="0051469F" w:rsidP="002675A6">
      <w:pPr>
        <w:suppressAutoHyphens/>
        <w:spacing w:line="276" w:lineRule="auto"/>
        <w:rPr>
          <w:sz w:val="28"/>
        </w:rPr>
      </w:pPr>
      <w:r w:rsidRPr="0051469F">
        <w:t xml:space="preserve">6.1. </w:t>
      </w:r>
      <w:r w:rsidRPr="0051469F">
        <w:rPr>
          <w:szCs w:val="22"/>
          <w:lang w:eastAsia="en-US"/>
        </w:rPr>
        <w:t>Требования к материально-техническому оснащению образовательной программы</w:t>
      </w:r>
    </w:p>
    <w:p w:rsidR="0051469F" w:rsidRDefault="0051469F" w:rsidP="002675A6">
      <w:pPr>
        <w:suppressAutoHyphens/>
        <w:spacing w:line="276" w:lineRule="auto"/>
        <w:rPr>
          <w:szCs w:val="28"/>
        </w:rPr>
      </w:pPr>
      <w:r w:rsidRPr="0051469F">
        <w:t xml:space="preserve">6.2. </w:t>
      </w:r>
      <w:r w:rsidRPr="0051469F">
        <w:rPr>
          <w:szCs w:val="28"/>
        </w:rPr>
        <w:t>Требования к кадровым условиям реализации образовательной программы</w:t>
      </w:r>
    </w:p>
    <w:p w:rsidR="00EF7087" w:rsidRPr="00EF7087" w:rsidRDefault="00EF7087" w:rsidP="002675A6">
      <w:pPr>
        <w:suppressAutoHyphens/>
        <w:spacing w:line="276" w:lineRule="auto"/>
        <w:rPr>
          <w:bCs/>
          <w:szCs w:val="28"/>
        </w:rPr>
      </w:pPr>
      <w:r w:rsidRPr="00EF7087">
        <w:rPr>
          <w:bCs/>
          <w:szCs w:val="28"/>
        </w:rPr>
        <w:t xml:space="preserve">6.3. Требования к организации воспитания </w:t>
      </w:r>
      <w:proofErr w:type="gramStart"/>
      <w:r w:rsidRPr="00EF7087">
        <w:rPr>
          <w:bCs/>
          <w:szCs w:val="28"/>
        </w:rPr>
        <w:t>обучающихся</w:t>
      </w:r>
      <w:proofErr w:type="gramEnd"/>
      <w:r w:rsidRPr="00EF7087">
        <w:rPr>
          <w:bCs/>
          <w:szCs w:val="28"/>
        </w:rPr>
        <w:t xml:space="preserve"> </w:t>
      </w:r>
    </w:p>
    <w:p w:rsidR="0051469F" w:rsidRPr="0051469F" w:rsidRDefault="0051469F" w:rsidP="002675A6">
      <w:pPr>
        <w:suppressAutoHyphens/>
        <w:spacing w:line="276" w:lineRule="auto"/>
      </w:pPr>
      <w:r w:rsidRPr="0051469F">
        <w:t>6.</w:t>
      </w:r>
      <w:r w:rsidR="00EF7087">
        <w:t>4</w:t>
      </w:r>
      <w:r w:rsidRPr="0051469F">
        <w:t xml:space="preserve">. </w:t>
      </w:r>
      <w:r w:rsidR="00EF7087">
        <w:t>Р</w:t>
      </w:r>
      <w:r w:rsidRPr="0051469F">
        <w:t>асчеты нормативных затрат оказания государственных услуг по реализации образовательной программы</w:t>
      </w:r>
    </w:p>
    <w:p w:rsidR="0051469F" w:rsidRDefault="0051469F" w:rsidP="002675A6">
      <w:pPr>
        <w:spacing w:line="276" w:lineRule="auto"/>
        <w:jc w:val="both"/>
        <w:rPr>
          <w:b/>
        </w:rPr>
      </w:pPr>
      <w:r w:rsidRPr="0051469F">
        <w:rPr>
          <w:b/>
        </w:rPr>
        <w:t>Раздел 7. Формирование фондов оценочных сре</w:t>
      </w:r>
      <w:proofErr w:type="gramStart"/>
      <w:r w:rsidRPr="0051469F">
        <w:rPr>
          <w:b/>
        </w:rPr>
        <w:t>дств дл</w:t>
      </w:r>
      <w:proofErr w:type="gramEnd"/>
      <w:r w:rsidRPr="0051469F">
        <w:rPr>
          <w:b/>
        </w:rPr>
        <w:t>я проведения государственной итоговой аттестации и организация оценочных процедур по программе</w:t>
      </w:r>
      <w:r w:rsidR="00866B7C">
        <w:rPr>
          <w:b/>
        </w:rPr>
        <w:t>……………………………………………………………………………………33</w:t>
      </w:r>
    </w:p>
    <w:p w:rsidR="00866B7C" w:rsidRDefault="00866B7C" w:rsidP="002675A6">
      <w:pPr>
        <w:spacing w:line="276" w:lineRule="auto"/>
        <w:jc w:val="both"/>
        <w:rPr>
          <w:b/>
        </w:rPr>
      </w:pPr>
      <w:r>
        <w:rPr>
          <w:b/>
        </w:rPr>
        <w:t>Приложения………………………………………………………………………………….34</w:t>
      </w:r>
    </w:p>
    <w:p w:rsidR="008F18BF" w:rsidRDefault="008F18BF" w:rsidP="002675A6">
      <w:pPr>
        <w:spacing w:line="276" w:lineRule="auto"/>
        <w:jc w:val="both"/>
        <w:rPr>
          <w:b/>
        </w:rPr>
      </w:pPr>
    </w:p>
    <w:p w:rsidR="008F18BF" w:rsidRDefault="008F18BF" w:rsidP="002675A6">
      <w:pPr>
        <w:spacing w:line="276" w:lineRule="auto"/>
        <w:jc w:val="both"/>
        <w:rPr>
          <w:b/>
        </w:rPr>
      </w:pPr>
    </w:p>
    <w:p w:rsidR="008F18BF" w:rsidRDefault="008F18BF" w:rsidP="002675A6">
      <w:pPr>
        <w:spacing w:line="276" w:lineRule="auto"/>
        <w:jc w:val="both"/>
        <w:rPr>
          <w:b/>
        </w:rPr>
      </w:pPr>
    </w:p>
    <w:p w:rsidR="008F18BF" w:rsidRDefault="008F18BF" w:rsidP="002675A6">
      <w:pPr>
        <w:spacing w:line="276" w:lineRule="auto"/>
        <w:jc w:val="both"/>
        <w:rPr>
          <w:b/>
        </w:rPr>
      </w:pPr>
    </w:p>
    <w:p w:rsidR="008F18BF" w:rsidRDefault="008F18BF" w:rsidP="002675A6">
      <w:pPr>
        <w:spacing w:line="276" w:lineRule="auto"/>
        <w:jc w:val="both"/>
        <w:rPr>
          <w:b/>
        </w:rPr>
      </w:pPr>
    </w:p>
    <w:p w:rsidR="008F18BF" w:rsidRDefault="008F18BF" w:rsidP="002675A6">
      <w:pPr>
        <w:spacing w:line="276" w:lineRule="auto"/>
        <w:jc w:val="both"/>
        <w:rPr>
          <w:b/>
        </w:rPr>
      </w:pPr>
    </w:p>
    <w:p w:rsidR="008F18BF" w:rsidRDefault="008F18BF" w:rsidP="002675A6">
      <w:pPr>
        <w:spacing w:line="276" w:lineRule="auto"/>
        <w:jc w:val="both"/>
        <w:rPr>
          <w:b/>
        </w:rPr>
      </w:pPr>
    </w:p>
    <w:p w:rsidR="008F18BF" w:rsidRDefault="008F18BF" w:rsidP="002675A6">
      <w:pPr>
        <w:spacing w:line="276" w:lineRule="auto"/>
        <w:jc w:val="both"/>
        <w:rPr>
          <w:b/>
        </w:rPr>
      </w:pPr>
    </w:p>
    <w:p w:rsidR="008F18BF" w:rsidRDefault="008F18BF" w:rsidP="002675A6">
      <w:pPr>
        <w:spacing w:line="276" w:lineRule="auto"/>
        <w:jc w:val="both"/>
        <w:rPr>
          <w:b/>
        </w:rPr>
      </w:pPr>
    </w:p>
    <w:p w:rsidR="008F18BF" w:rsidRDefault="008F18BF" w:rsidP="002675A6">
      <w:pPr>
        <w:spacing w:line="276" w:lineRule="auto"/>
        <w:jc w:val="both"/>
        <w:rPr>
          <w:b/>
        </w:rPr>
      </w:pPr>
    </w:p>
    <w:p w:rsidR="008F18BF" w:rsidRDefault="008F18BF" w:rsidP="002675A6">
      <w:pPr>
        <w:spacing w:line="276" w:lineRule="auto"/>
        <w:jc w:val="both"/>
        <w:rPr>
          <w:b/>
        </w:rPr>
      </w:pPr>
    </w:p>
    <w:p w:rsidR="008F18BF" w:rsidRDefault="008F18BF" w:rsidP="002675A6">
      <w:pPr>
        <w:spacing w:line="276" w:lineRule="auto"/>
        <w:jc w:val="both"/>
        <w:rPr>
          <w:b/>
        </w:rPr>
      </w:pPr>
    </w:p>
    <w:p w:rsidR="008F18BF" w:rsidRDefault="008F18BF" w:rsidP="002675A6">
      <w:pPr>
        <w:spacing w:line="276" w:lineRule="auto"/>
        <w:jc w:val="both"/>
        <w:rPr>
          <w:b/>
        </w:rPr>
      </w:pPr>
    </w:p>
    <w:p w:rsidR="008F18BF" w:rsidRDefault="008F18BF" w:rsidP="002675A6">
      <w:pPr>
        <w:spacing w:line="276" w:lineRule="auto"/>
        <w:jc w:val="both"/>
        <w:rPr>
          <w:b/>
        </w:rPr>
      </w:pPr>
    </w:p>
    <w:p w:rsidR="008F18BF" w:rsidRDefault="008F18BF" w:rsidP="002675A6">
      <w:pPr>
        <w:spacing w:line="276" w:lineRule="auto"/>
        <w:jc w:val="both"/>
        <w:rPr>
          <w:b/>
        </w:rPr>
      </w:pPr>
    </w:p>
    <w:p w:rsidR="008F18BF" w:rsidRDefault="008F18BF" w:rsidP="002675A6">
      <w:pPr>
        <w:spacing w:line="276" w:lineRule="auto"/>
        <w:jc w:val="both"/>
        <w:rPr>
          <w:b/>
        </w:rPr>
      </w:pPr>
    </w:p>
    <w:p w:rsidR="008F18BF" w:rsidRDefault="008F18BF" w:rsidP="002675A6">
      <w:pPr>
        <w:suppressAutoHyphens/>
        <w:spacing w:line="276" w:lineRule="auto"/>
        <w:rPr>
          <w:b/>
          <w:bCs/>
          <w:i/>
        </w:rPr>
      </w:pPr>
    </w:p>
    <w:p w:rsidR="004E34C5" w:rsidRPr="00150DA9" w:rsidRDefault="004E34C5" w:rsidP="002675A6">
      <w:pPr>
        <w:suppressAutoHyphens/>
        <w:spacing w:line="276" w:lineRule="auto"/>
        <w:ind w:left="5040"/>
        <w:jc w:val="center"/>
        <w:rPr>
          <w:b/>
          <w:bCs/>
          <w:i/>
        </w:rPr>
      </w:pPr>
    </w:p>
    <w:p w:rsidR="0051469F" w:rsidRPr="0051469F" w:rsidRDefault="0051469F" w:rsidP="002675A6">
      <w:pPr>
        <w:spacing w:line="276" w:lineRule="auto"/>
        <w:ind w:firstLine="708"/>
        <w:jc w:val="both"/>
        <w:rPr>
          <w:b/>
        </w:rPr>
      </w:pPr>
      <w:bookmarkStart w:id="1" w:name="_Toc293871393"/>
      <w:bookmarkStart w:id="2" w:name="_Toc310435903"/>
      <w:r w:rsidRPr="0051469F">
        <w:rPr>
          <w:b/>
        </w:rPr>
        <w:lastRenderedPageBreak/>
        <w:t>Раздел 1. Общие положения</w:t>
      </w:r>
    </w:p>
    <w:p w:rsidR="0051469F" w:rsidRPr="0051469F" w:rsidRDefault="0051469F" w:rsidP="002675A6">
      <w:pPr>
        <w:spacing w:line="276" w:lineRule="auto"/>
        <w:ind w:firstLine="708"/>
        <w:jc w:val="both"/>
        <w:rPr>
          <w:b/>
        </w:rPr>
      </w:pPr>
    </w:p>
    <w:p w:rsidR="0051469F" w:rsidRPr="004D2BFE" w:rsidRDefault="0051469F" w:rsidP="002675A6">
      <w:pPr>
        <w:shd w:val="clear" w:color="auto" w:fill="FFFFFF"/>
        <w:spacing w:line="276" w:lineRule="auto"/>
        <w:jc w:val="both"/>
        <w:rPr>
          <w:color w:val="181818"/>
        </w:rPr>
      </w:pPr>
      <w:r w:rsidRPr="0051469F">
        <w:rPr>
          <w:bCs/>
        </w:rPr>
        <w:t xml:space="preserve">1.1. </w:t>
      </w:r>
      <w:proofErr w:type="gramStart"/>
      <w:r w:rsidRPr="0051469F">
        <w:rPr>
          <w:bCs/>
        </w:rPr>
        <w:t xml:space="preserve">Настоящая </w:t>
      </w:r>
      <w:r w:rsidR="004D2BFE" w:rsidRPr="004D2BFE">
        <w:rPr>
          <w:bCs/>
          <w:color w:val="181818"/>
        </w:rPr>
        <w:t>основная профессиональная</w:t>
      </w:r>
      <w:r w:rsidR="004D2BFE">
        <w:rPr>
          <w:color w:val="181818"/>
        </w:rPr>
        <w:t xml:space="preserve"> </w:t>
      </w:r>
      <w:r w:rsidR="004D2BFE" w:rsidRPr="004D2BFE">
        <w:rPr>
          <w:bCs/>
          <w:color w:val="181818"/>
        </w:rPr>
        <w:t>образовательная программа</w:t>
      </w:r>
      <w:r w:rsidR="004D2BFE" w:rsidRPr="004D2BFE">
        <w:rPr>
          <w:bCs/>
          <w:color w:val="181818"/>
        </w:rPr>
        <w:br/>
        <w:t>среднего профессионального образования</w:t>
      </w:r>
      <w:r w:rsidR="004D2BFE" w:rsidRPr="0051469F">
        <w:rPr>
          <w:bCs/>
        </w:rPr>
        <w:t xml:space="preserve"> </w:t>
      </w:r>
      <w:r w:rsidRPr="0051469F">
        <w:rPr>
          <w:bCs/>
        </w:rPr>
        <w:t>(далее О</w:t>
      </w:r>
      <w:r w:rsidR="004D2BFE">
        <w:rPr>
          <w:bCs/>
        </w:rPr>
        <w:t>П</w:t>
      </w:r>
      <w:r w:rsidRPr="0051469F">
        <w:rPr>
          <w:bCs/>
        </w:rPr>
        <w:t>ОП</w:t>
      </w:r>
      <w:r w:rsidR="004D2BFE">
        <w:rPr>
          <w:bCs/>
        </w:rPr>
        <w:t xml:space="preserve"> СПО</w:t>
      </w:r>
      <w:r w:rsidRPr="0051469F">
        <w:rPr>
          <w:bCs/>
        </w:rPr>
        <w:t xml:space="preserve">) по специальности среднего профессионального образования </w:t>
      </w:r>
      <w:r w:rsidRPr="0051469F">
        <w:t>13.02.03 Электрические станции, сети и системы</w:t>
      </w:r>
      <w:r w:rsidRPr="0051469F">
        <w:rPr>
          <w:bCs/>
        </w:rPr>
        <w:t xml:space="preserve"> разработана на основе федерального государственного образовательного стандарта среднего профессионального образования по специальности </w:t>
      </w:r>
      <w:r w:rsidRPr="0051469F">
        <w:t>13.02.03 Электрические станции, сети и системы</w:t>
      </w:r>
      <w:r w:rsidRPr="0051469F">
        <w:rPr>
          <w:bCs/>
        </w:rPr>
        <w:t xml:space="preserve">, утвержденного Приказом </w:t>
      </w:r>
      <w:proofErr w:type="spellStart"/>
      <w:r w:rsidRPr="0051469F">
        <w:rPr>
          <w:bCs/>
        </w:rPr>
        <w:t>Минобрнауки</w:t>
      </w:r>
      <w:proofErr w:type="spellEnd"/>
      <w:r w:rsidRPr="0051469F">
        <w:rPr>
          <w:bCs/>
        </w:rPr>
        <w:t xml:space="preserve"> России от 22 декабря 2017 №1248 (далее ФГОС СПО). </w:t>
      </w:r>
      <w:proofErr w:type="gramEnd"/>
    </w:p>
    <w:p w:rsidR="0051469F" w:rsidRPr="0051469F" w:rsidRDefault="0016455A" w:rsidP="002675A6">
      <w:pPr>
        <w:suppressAutoHyphens/>
        <w:spacing w:line="276" w:lineRule="auto"/>
        <w:ind w:firstLine="709"/>
        <w:jc w:val="both"/>
        <w:rPr>
          <w:bCs/>
        </w:rPr>
      </w:pPr>
      <w:r w:rsidRPr="0051469F">
        <w:rPr>
          <w:bCs/>
        </w:rPr>
        <w:t>О</w:t>
      </w:r>
      <w:r>
        <w:rPr>
          <w:bCs/>
        </w:rPr>
        <w:t>П</w:t>
      </w:r>
      <w:r w:rsidRPr="0051469F">
        <w:rPr>
          <w:bCs/>
        </w:rPr>
        <w:t>ОП</w:t>
      </w:r>
      <w:r>
        <w:rPr>
          <w:bCs/>
        </w:rPr>
        <w:t xml:space="preserve"> СПО</w:t>
      </w:r>
      <w:r w:rsidR="0051469F" w:rsidRPr="0051469F">
        <w:rPr>
          <w:bCs/>
        </w:rPr>
        <w:t xml:space="preserve"> определяет рекомендованный объем и содержание среднего профессионального образования по специальности </w:t>
      </w:r>
      <w:r w:rsidR="0051469F" w:rsidRPr="0051469F">
        <w:t>13.02.03 Электрические станции, сети и системы</w:t>
      </w:r>
      <w:r w:rsidR="0051469F" w:rsidRPr="0051469F">
        <w:rPr>
          <w:bCs/>
        </w:rPr>
        <w:t>, планируемые результаты освоения образовательной программы, условия образовательной деятельности.</w:t>
      </w:r>
    </w:p>
    <w:p w:rsidR="0051469F" w:rsidRPr="0051469F" w:rsidRDefault="0016455A" w:rsidP="002675A6">
      <w:pPr>
        <w:suppressAutoHyphens/>
        <w:spacing w:line="276" w:lineRule="auto"/>
        <w:ind w:firstLine="596"/>
        <w:jc w:val="both"/>
        <w:rPr>
          <w:bCs/>
        </w:rPr>
      </w:pPr>
      <w:r w:rsidRPr="0051469F">
        <w:rPr>
          <w:bCs/>
        </w:rPr>
        <w:t>О</w:t>
      </w:r>
      <w:r>
        <w:rPr>
          <w:bCs/>
        </w:rPr>
        <w:t>П</w:t>
      </w:r>
      <w:r w:rsidRPr="0051469F">
        <w:rPr>
          <w:bCs/>
        </w:rPr>
        <w:t>ОП</w:t>
      </w:r>
      <w:r>
        <w:rPr>
          <w:bCs/>
        </w:rPr>
        <w:t xml:space="preserve"> СПО</w:t>
      </w:r>
      <w:r w:rsidRPr="0051469F">
        <w:rPr>
          <w:bCs/>
        </w:rPr>
        <w:t xml:space="preserve"> </w:t>
      </w:r>
      <w:proofErr w:type="gramStart"/>
      <w:r w:rsidR="0051469F" w:rsidRPr="0051469F">
        <w:rPr>
          <w:bCs/>
        </w:rPr>
        <w:t>разработана</w:t>
      </w:r>
      <w:proofErr w:type="gramEnd"/>
      <w:r w:rsidR="0051469F" w:rsidRPr="0051469F">
        <w:rPr>
          <w:bCs/>
        </w:rPr>
        <w:t xml:space="preserve"> для реализации образовательной программы на базе среднего общего образования. </w:t>
      </w:r>
    </w:p>
    <w:p w:rsidR="0051469F" w:rsidRPr="0051469F" w:rsidRDefault="0051469F" w:rsidP="002675A6">
      <w:pPr>
        <w:suppressAutoHyphens/>
        <w:spacing w:line="276" w:lineRule="auto"/>
        <w:ind w:firstLine="596"/>
        <w:jc w:val="both"/>
        <w:rPr>
          <w:bCs/>
        </w:rPr>
      </w:pPr>
      <w:r w:rsidRPr="0051469F">
        <w:rPr>
          <w:bCs/>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 и настоящей </w:t>
      </w:r>
      <w:r w:rsidR="0016455A" w:rsidRPr="0051469F">
        <w:rPr>
          <w:bCs/>
        </w:rPr>
        <w:t>О</w:t>
      </w:r>
      <w:r w:rsidR="0016455A">
        <w:rPr>
          <w:bCs/>
        </w:rPr>
        <w:t>П</w:t>
      </w:r>
      <w:r w:rsidR="0016455A" w:rsidRPr="0051469F">
        <w:rPr>
          <w:bCs/>
        </w:rPr>
        <w:t>ОП</w:t>
      </w:r>
      <w:r w:rsidR="0016455A">
        <w:rPr>
          <w:bCs/>
        </w:rPr>
        <w:t xml:space="preserve"> СПО</w:t>
      </w:r>
      <w:r w:rsidRPr="0051469F">
        <w:rPr>
          <w:bCs/>
        </w:rPr>
        <w:t>.</w:t>
      </w:r>
    </w:p>
    <w:p w:rsidR="0051469F" w:rsidRPr="0051469F" w:rsidRDefault="0051469F" w:rsidP="002675A6">
      <w:pPr>
        <w:suppressAutoHyphens/>
        <w:spacing w:line="276" w:lineRule="auto"/>
        <w:ind w:firstLine="709"/>
        <w:jc w:val="both"/>
        <w:rPr>
          <w:bCs/>
        </w:rPr>
      </w:pPr>
      <w:r w:rsidRPr="0051469F">
        <w:rPr>
          <w:bCs/>
        </w:rPr>
        <w:t xml:space="preserve">1.2. Нормативные основания для разработки </w:t>
      </w:r>
      <w:r w:rsidR="0016455A" w:rsidRPr="0051469F">
        <w:rPr>
          <w:bCs/>
        </w:rPr>
        <w:t>О</w:t>
      </w:r>
      <w:r w:rsidR="0016455A">
        <w:rPr>
          <w:bCs/>
        </w:rPr>
        <w:t>П</w:t>
      </w:r>
      <w:r w:rsidR="0016455A" w:rsidRPr="0051469F">
        <w:rPr>
          <w:bCs/>
        </w:rPr>
        <w:t>ОП</w:t>
      </w:r>
      <w:r w:rsidR="0016455A">
        <w:rPr>
          <w:bCs/>
        </w:rPr>
        <w:t xml:space="preserve"> СПО</w:t>
      </w:r>
      <w:r w:rsidRPr="0051469F">
        <w:rPr>
          <w:bCs/>
        </w:rPr>
        <w:t>:</w:t>
      </w:r>
    </w:p>
    <w:p w:rsidR="0051469F" w:rsidRPr="0051469F" w:rsidRDefault="0051469F" w:rsidP="002675A6">
      <w:pPr>
        <w:numPr>
          <w:ilvl w:val="0"/>
          <w:numId w:val="2"/>
        </w:numPr>
        <w:suppressAutoHyphens/>
        <w:spacing w:after="200" w:line="276" w:lineRule="auto"/>
        <w:ind w:firstLine="414"/>
        <w:jc w:val="both"/>
        <w:rPr>
          <w:bCs/>
        </w:rPr>
      </w:pPr>
      <w:r w:rsidRPr="0051469F">
        <w:rPr>
          <w:bCs/>
        </w:rPr>
        <w:t>Федеральный закон от 29 декабря 2012 г. №273-ФЗ «Об образовании в Российской Федерации» (с изменениями и дополнениями);</w:t>
      </w:r>
    </w:p>
    <w:p w:rsidR="0051469F" w:rsidRPr="0051469F" w:rsidRDefault="0051469F" w:rsidP="002675A6">
      <w:pPr>
        <w:numPr>
          <w:ilvl w:val="0"/>
          <w:numId w:val="2"/>
        </w:numPr>
        <w:spacing w:after="200" w:line="276" w:lineRule="auto"/>
        <w:ind w:firstLine="360"/>
        <w:rPr>
          <w:bCs/>
        </w:rPr>
      </w:pPr>
      <w:r w:rsidRPr="0051469F">
        <w:rPr>
          <w:bCs/>
        </w:rPr>
        <w:t xml:space="preserve">Приказ </w:t>
      </w:r>
      <w:proofErr w:type="spellStart"/>
      <w:r w:rsidRPr="0051469F">
        <w:rPr>
          <w:bCs/>
        </w:rPr>
        <w:t>Минобрнауки</w:t>
      </w:r>
      <w:proofErr w:type="spellEnd"/>
      <w:r w:rsidRPr="0051469F">
        <w:rPr>
          <w:bCs/>
        </w:rPr>
        <w:t xml:space="preserve">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w:t>
      </w:r>
    </w:p>
    <w:p w:rsidR="0051469F" w:rsidRPr="0051469F" w:rsidRDefault="0051469F" w:rsidP="002675A6">
      <w:pPr>
        <w:numPr>
          <w:ilvl w:val="0"/>
          <w:numId w:val="2"/>
        </w:numPr>
        <w:suppressAutoHyphens/>
        <w:spacing w:after="200" w:line="276" w:lineRule="auto"/>
        <w:ind w:firstLine="414"/>
        <w:jc w:val="both"/>
        <w:rPr>
          <w:bCs/>
        </w:rPr>
      </w:pPr>
      <w:r w:rsidRPr="0051469F">
        <w:rPr>
          <w:bCs/>
        </w:rPr>
        <w:t xml:space="preserve">Приказ </w:t>
      </w:r>
      <w:proofErr w:type="spellStart"/>
      <w:r w:rsidRPr="0051469F">
        <w:rPr>
          <w:bCs/>
        </w:rPr>
        <w:t>Минобрнауки</w:t>
      </w:r>
      <w:proofErr w:type="spellEnd"/>
      <w:r w:rsidRPr="0051469F">
        <w:rPr>
          <w:bCs/>
        </w:rPr>
        <w:t xml:space="preserve"> России от 22 декабря 2017 г. № 1248 «</w:t>
      </w:r>
      <w:r w:rsidRPr="0051469F">
        <w:rPr>
          <w:bCs/>
          <w:lang w:val="uk-UA"/>
        </w:rPr>
        <w:t xml:space="preserve">Об </w:t>
      </w:r>
      <w:r w:rsidRPr="0051469F">
        <w:rPr>
          <w:bCs/>
        </w:rPr>
        <w:t xml:space="preserve">утверждении федерального государственного образовательного стандарта среднего профессионального образования по специальности </w:t>
      </w:r>
      <w:r w:rsidRPr="0051469F">
        <w:t>13.02.03 Электрические станции, сети и системы</w:t>
      </w:r>
      <w:r w:rsidRPr="0051469F">
        <w:rPr>
          <w:bCs/>
        </w:rPr>
        <w:t>» (зарегистрирован Министерством юстиции Российской Федерации от 18 января 2018г., регистрационный № 49678);</w:t>
      </w:r>
    </w:p>
    <w:p w:rsidR="0051469F" w:rsidRPr="0051469F" w:rsidRDefault="0051469F" w:rsidP="002675A6">
      <w:pPr>
        <w:numPr>
          <w:ilvl w:val="0"/>
          <w:numId w:val="2"/>
        </w:numPr>
        <w:suppressAutoHyphens/>
        <w:spacing w:after="200" w:line="276" w:lineRule="auto"/>
        <w:ind w:firstLine="414"/>
        <w:jc w:val="both"/>
        <w:rPr>
          <w:bCs/>
        </w:rPr>
      </w:pPr>
      <w:r w:rsidRPr="0051469F">
        <w:rPr>
          <w:bCs/>
        </w:rPr>
        <w:t xml:space="preserve">Приказ </w:t>
      </w:r>
      <w:proofErr w:type="spellStart"/>
      <w:r w:rsidRPr="0051469F">
        <w:rPr>
          <w:bCs/>
        </w:rPr>
        <w:t>Минобрнауки</w:t>
      </w:r>
      <w:proofErr w:type="spellEnd"/>
      <w:r w:rsidRPr="0051469F">
        <w:rPr>
          <w:bCs/>
        </w:rPr>
        <w:t xml:space="preserve">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w:t>
      </w:r>
      <w:r w:rsidRPr="0051469F">
        <w:rPr>
          <w:bCs/>
          <w:color w:val="FF0000"/>
        </w:rPr>
        <w:t xml:space="preserve"> </w:t>
      </w:r>
      <w:r w:rsidRPr="0051469F">
        <w:rPr>
          <w:bCs/>
        </w:rPr>
        <w:t>(далее – Порядок организации образовательной деятельности);</w:t>
      </w:r>
    </w:p>
    <w:p w:rsidR="0051469F" w:rsidRPr="0051469F" w:rsidRDefault="0051469F" w:rsidP="002675A6">
      <w:pPr>
        <w:numPr>
          <w:ilvl w:val="0"/>
          <w:numId w:val="2"/>
        </w:numPr>
        <w:suppressAutoHyphens/>
        <w:spacing w:after="200" w:line="276" w:lineRule="auto"/>
        <w:ind w:firstLine="360"/>
        <w:jc w:val="both"/>
        <w:rPr>
          <w:bCs/>
          <w:color w:val="FF0000"/>
        </w:rPr>
      </w:pPr>
      <w:r w:rsidRPr="0051469F">
        <w:rPr>
          <w:bCs/>
        </w:rPr>
        <w:t xml:space="preserve">Приказ </w:t>
      </w:r>
      <w:proofErr w:type="spellStart"/>
      <w:r w:rsidRPr="0051469F">
        <w:rPr>
          <w:bCs/>
        </w:rPr>
        <w:t>Минобрнауки</w:t>
      </w:r>
      <w:proofErr w:type="spellEnd"/>
      <w:r w:rsidRPr="0051469F">
        <w:rPr>
          <w:bCs/>
        </w:rPr>
        <w:t xml:space="preserve">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 ноября 2013 г., регистрационный № 30306) в актуальной редакции;</w:t>
      </w:r>
    </w:p>
    <w:p w:rsidR="0051469F" w:rsidRPr="0051469F" w:rsidRDefault="0051469F" w:rsidP="002675A6">
      <w:pPr>
        <w:numPr>
          <w:ilvl w:val="0"/>
          <w:numId w:val="2"/>
        </w:numPr>
        <w:suppressAutoHyphens/>
        <w:spacing w:after="200" w:line="276" w:lineRule="auto"/>
        <w:ind w:firstLine="360"/>
        <w:jc w:val="both"/>
        <w:rPr>
          <w:bCs/>
        </w:rPr>
      </w:pPr>
      <w:r w:rsidRPr="0051469F">
        <w:rPr>
          <w:bCs/>
        </w:rPr>
        <w:lastRenderedPageBreak/>
        <w:t xml:space="preserve">Приказ </w:t>
      </w:r>
      <w:proofErr w:type="spellStart"/>
      <w:r w:rsidRPr="0051469F">
        <w:rPr>
          <w:bCs/>
        </w:rPr>
        <w:t>Минобрнауки</w:t>
      </w:r>
      <w:proofErr w:type="spellEnd"/>
      <w:r w:rsidRPr="0051469F">
        <w:rPr>
          <w:bCs/>
        </w:rPr>
        <w:t xml:space="preserve"> России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Министерством юстиции Российской Федерации 14 июня 2013 г., регистрационный № 28785);</w:t>
      </w:r>
    </w:p>
    <w:p w:rsidR="0051469F" w:rsidRPr="0051469F" w:rsidRDefault="0051469F" w:rsidP="002675A6">
      <w:pPr>
        <w:numPr>
          <w:ilvl w:val="0"/>
          <w:numId w:val="2"/>
        </w:numPr>
        <w:suppressAutoHyphens/>
        <w:spacing w:after="200" w:line="276" w:lineRule="auto"/>
        <w:ind w:firstLine="414"/>
        <w:jc w:val="both"/>
        <w:rPr>
          <w:bCs/>
        </w:rPr>
      </w:pPr>
      <w:r w:rsidRPr="0051469F">
        <w:rPr>
          <w:bCs/>
        </w:rPr>
        <w:t xml:space="preserve">Приказ Министерства труда и социальной защиты Российской Федерации от </w:t>
      </w:r>
      <w:r w:rsidRPr="0051469F">
        <w:t xml:space="preserve">6 июля 2015 г. </w:t>
      </w:r>
      <w:r w:rsidRPr="0051469F">
        <w:rPr>
          <w:bCs/>
        </w:rPr>
        <w:t xml:space="preserve">№ </w:t>
      </w:r>
      <w:r w:rsidRPr="0051469F">
        <w:t>428н</w:t>
      </w:r>
      <w:r w:rsidRPr="0051469F">
        <w:rPr>
          <w:bCs/>
        </w:rPr>
        <w:t xml:space="preserve"> «Об утверждении профессионального стандарта «</w:t>
      </w:r>
      <w:r w:rsidRPr="0051469F">
        <w:t>Работник по организации эксплуатации электротехнического оборудования тепловой электростанции</w:t>
      </w:r>
      <w:r w:rsidRPr="0051469F">
        <w:rPr>
          <w:bCs/>
        </w:rPr>
        <w:t xml:space="preserve">» (зарегистрирован Министерством юстиции Российской Федерации </w:t>
      </w:r>
      <w:r w:rsidRPr="0051469F">
        <w:t xml:space="preserve">24 июля 2015 г., </w:t>
      </w:r>
      <w:r w:rsidRPr="0051469F">
        <w:rPr>
          <w:bCs/>
        </w:rPr>
        <w:t xml:space="preserve">регистрационный </w:t>
      </w:r>
      <w:r w:rsidRPr="0051469F">
        <w:rPr>
          <w:bCs/>
          <w:i/>
        </w:rPr>
        <w:t xml:space="preserve">№ </w:t>
      </w:r>
      <w:r w:rsidRPr="0051469F">
        <w:t>38254)</w:t>
      </w:r>
      <w:r w:rsidRPr="0051469F">
        <w:rPr>
          <w:bCs/>
          <w:i/>
        </w:rPr>
        <w:t>;</w:t>
      </w:r>
    </w:p>
    <w:p w:rsidR="0051469F" w:rsidRPr="0051469F" w:rsidRDefault="0051469F" w:rsidP="002675A6">
      <w:pPr>
        <w:numPr>
          <w:ilvl w:val="0"/>
          <w:numId w:val="2"/>
        </w:numPr>
        <w:suppressAutoHyphens/>
        <w:spacing w:after="200" w:line="276" w:lineRule="auto"/>
        <w:ind w:firstLine="414"/>
        <w:jc w:val="both"/>
        <w:rPr>
          <w:bCs/>
        </w:rPr>
      </w:pPr>
      <w:r w:rsidRPr="0051469F">
        <w:rPr>
          <w:bCs/>
        </w:rPr>
        <w:t xml:space="preserve">Приказ Министерства труда и социальной защиты Российской Федерации </w:t>
      </w:r>
      <w:r w:rsidRPr="0051469F">
        <w:t xml:space="preserve">от 05 октября 2015 г. № 690н </w:t>
      </w:r>
      <w:r w:rsidRPr="0051469F">
        <w:rPr>
          <w:bCs/>
        </w:rPr>
        <w:t>«Об утверждении профессионального стандарта</w:t>
      </w:r>
      <w:r w:rsidRPr="0051469F">
        <w:rPr>
          <w:i/>
        </w:rPr>
        <w:t xml:space="preserve"> «</w:t>
      </w:r>
      <w:r w:rsidRPr="0051469F">
        <w:t>Работник по эксплуатации электротехнического оборудования тепловой электростанции» (зарегистрирован Министерством юстиции Российской Федерации 05 ноября 2015 г., регистрационный № 39602);</w:t>
      </w:r>
    </w:p>
    <w:p w:rsidR="0051469F" w:rsidRPr="0051469F" w:rsidRDefault="0051469F" w:rsidP="002675A6">
      <w:pPr>
        <w:numPr>
          <w:ilvl w:val="0"/>
          <w:numId w:val="2"/>
        </w:numPr>
        <w:suppressAutoHyphens/>
        <w:spacing w:after="200" w:line="276" w:lineRule="auto"/>
        <w:ind w:firstLine="414"/>
        <w:jc w:val="both"/>
        <w:rPr>
          <w:bCs/>
        </w:rPr>
      </w:pPr>
      <w:r w:rsidRPr="0051469F">
        <w:rPr>
          <w:bCs/>
        </w:rPr>
        <w:t xml:space="preserve">Приказ Министерства труда и социальной защиты Российской Федерации </w:t>
      </w:r>
      <w:r w:rsidRPr="0051469F">
        <w:t xml:space="preserve">от 28 декабря 2015 г. № 1165н </w:t>
      </w:r>
      <w:r w:rsidRPr="0051469F">
        <w:rPr>
          <w:bCs/>
        </w:rPr>
        <w:t>«Об утверждении профессионального стандарта</w:t>
      </w:r>
      <w:r w:rsidRPr="0051469F">
        <w:rPr>
          <w:i/>
        </w:rPr>
        <w:t xml:space="preserve"> «</w:t>
      </w:r>
      <w:r w:rsidRPr="0051469F">
        <w:t>Работник по техническому обслуживанию и ремонту кабельных линий электропередачи» (зарегистрирован Министерством юстиции Российской Федерации 28 января 2016 г., регистрационный № 40861);</w:t>
      </w:r>
    </w:p>
    <w:p w:rsidR="0051469F" w:rsidRPr="008F18BF" w:rsidRDefault="0051469F" w:rsidP="002675A6">
      <w:pPr>
        <w:numPr>
          <w:ilvl w:val="0"/>
          <w:numId w:val="2"/>
        </w:numPr>
        <w:suppressAutoHyphens/>
        <w:spacing w:after="200" w:line="276" w:lineRule="auto"/>
        <w:ind w:firstLine="414"/>
        <w:jc w:val="both"/>
        <w:rPr>
          <w:bCs/>
        </w:rPr>
      </w:pPr>
      <w:r w:rsidRPr="0051469F">
        <w:rPr>
          <w:bCs/>
        </w:rPr>
        <w:t xml:space="preserve">Приказ Министерства труда и социальной защиты Российской Федерации </w:t>
      </w:r>
      <w:r w:rsidRPr="0051469F">
        <w:t xml:space="preserve">от 29 декабря 2015 г. № 1177н </w:t>
      </w:r>
      <w:r w:rsidRPr="0051469F">
        <w:rPr>
          <w:bCs/>
        </w:rPr>
        <w:t>«Об утверждении профессионального стандарта</w:t>
      </w:r>
      <w:r w:rsidRPr="0051469F">
        <w:rPr>
          <w:i/>
        </w:rPr>
        <w:t xml:space="preserve"> «</w:t>
      </w:r>
      <w:r w:rsidRPr="0051469F">
        <w:t>Работник по обслуживанию оборудования подстанций электрических сетей» (зарегистрирован Министерством юстиции Российской Федерации 28 января 2016 г., регистрационный № 40844);</w:t>
      </w:r>
    </w:p>
    <w:p w:rsidR="008F18BF" w:rsidRPr="00DD6517" w:rsidRDefault="008F18BF" w:rsidP="002675A6">
      <w:pPr>
        <w:pStyle w:val="Default"/>
        <w:numPr>
          <w:ilvl w:val="0"/>
          <w:numId w:val="10"/>
        </w:numPr>
        <w:tabs>
          <w:tab w:val="left" w:pos="1418"/>
        </w:tabs>
        <w:spacing w:before="120" w:line="276" w:lineRule="auto"/>
        <w:ind w:left="0" w:firstLine="851"/>
        <w:jc w:val="both"/>
        <w:rPr>
          <w:color w:val="auto"/>
        </w:rPr>
      </w:pPr>
      <w:r w:rsidRPr="00DD6517">
        <w:rPr>
          <w:color w:val="auto"/>
        </w:rPr>
        <w:t>Уставом Техникума;</w:t>
      </w:r>
    </w:p>
    <w:p w:rsidR="008F18BF" w:rsidRPr="00DD6517" w:rsidRDefault="008F18BF" w:rsidP="002675A6">
      <w:pPr>
        <w:pStyle w:val="Default"/>
        <w:numPr>
          <w:ilvl w:val="0"/>
          <w:numId w:val="10"/>
        </w:numPr>
        <w:tabs>
          <w:tab w:val="left" w:pos="1418"/>
        </w:tabs>
        <w:spacing w:before="120" w:line="276" w:lineRule="auto"/>
        <w:ind w:left="0" w:firstLine="851"/>
        <w:jc w:val="both"/>
        <w:rPr>
          <w:color w:val="auto"/>
        </w:rPr>
      </w:pPr>
      <w:r w:rsidRPr="00DD6517">
        <w:rPr>
          <w:color w:val="auto"/>
        </w:rPr>
        <w:t>Локальными нормативными актами Техникума.</w:t>
      </w:r>
    </w:p>
    <w:p w:rsidR="0051469F" w:rsidRPr="0051469F" w:rsidRDefault="0051469F" w:rsidP="002675A6">
      <w:pPr>
        <w:spacing w:line="276" w:lineRule="auto"/>
        <w:ind w:right="57"/>
        <w:jc w:val="both"/>
        <w:rPr>
          <w:szCs w:val="22"/>
        </w:rPr>
      </w:pPr>
    </w:p>
    <w:p w:rsidR="0051469F" w:rsidRPr="0051469F" w:rsidRDefault="0051469F" w:rsidP="002675A6">
      <w:pPr>
        <w:suppressAutoHyphens/>
        <w:spacing w:line="276" w:lineRule="auto"/>
        <w:ind w:firstLine="709"/>
        <w:jc w:val="both"/>
        <w:rPr>
          <w:bCs/>
        </w:rPr>
      </w:pPr>
      <w:r w:rsidRPr="0051469F">
        <w:rPr>
          <w:bCs/>
        </w:rPr>
        <w:t xml:space="preserve">1.3. Перечень сокращений, используемых в тексте </w:t>
      </w:r>
      <w:r w:rsidR="0016455A" w:rsidRPr="0051469F">
        <w:rPr>
          <w:bCs/>
        </w:rPr>
        <w:t>О</w:t>
      </w:r>
      <w:r w:rsidR="0016455A">
        <w:rPr>
          <w:bCs/>
        </w:rPr>
        <w:t>П</w:t>
      </w:r>
      <w:r w:rsidR="0016455A" w:rsidRPr="0051469F">
        <w:rPr>
          <w:bCs/>
        </w:rPr>
        <w:t>ОП</w:t>
      </w:r>
      <w:r w:rsidR="0016455A">
        <w:rPr>
          <w:bCs/>
        </w:rPr>
        <w:t xml:space="preserve"> СПО</w:t>
      </w:r>
      <w:r w:rsidRPr="0051469F">
        <w:rPr>
          <w:bCs/>
        </w:rPr>
        <w:t>:</w:t>
      </w:r>
    </w:p>
    <w:p w:rsidR="0051469F" w:rsidRPr="0051469F" w:rsidRDefault="0051469F" w:rsidP="002675A6">
      <w:pPr>
        <w:tabs>
          <w:tab w:val="left" w:pos="993"/>
        </w:tabs>
        <w:suppressAutoHyphens/>
        <w:spacing w:line="276" w:lineRule="auto"/>
        <w:ind w:firstLine="709"/>
        <w:jc w:val="both"/>
        <w:rPr>
          <w:bCs/>
        </w:rPr>
      </w:pPr>
      <w:r w:rsidRPr="0051469F">
        <w:rPr>
          <w:bCs/>
        </w:rPr>
        <w:t>ФГОС СПО – Федеральный государственный образовательный стандарт среднего профессионального образования;</w:t>
      </w:r>
    </w:p>
    <w:p w:rsidR="0051469F" w:rsidRPr="0051469F" w:rsidRDefault="0051469F" w:rsidP="002675A6">
      <w:pPr>
        <w:tabs>
          <w:tab w:val="left" w:pos="993"/>
        </w:tabs>
        <w:suppressAutoHyphens/>
        <w:spacing w:line="276" w:lineRule="auto"/>
        <w:ind w:firstLine="709"/>
        <w:jc w:val="both"/>
        <w:rPr>
          <w:bCs/>
        </w:rPr>
      </w:pPr>
      <w:r w:rsidRPr="0051469F">
        <w:rPr>
          <w:bCs/>
        </w:rPr>
        <w:t xml:space="preserve">ПООП – примерная основная образовательная программа; </w:t>
      </w:r>
    </w:p>
    <w:p w:rsidR="0051469F" w:rsidRPr="0051469F" w:rsidRDefault="0051469F" w:rsidP="002675A6">
      <w:pPr>
        <w:tabs>
          <w:tab w:val="left" w:pos="993"/>
        </w:tabs>
        <w:suppressAutoHyphens/>
        <w:spacing w:line="276" w:lineRule="auto"/>
        <w:ind w:firstLine="709"/>
        <w:jc w:val="both"/>
        <w:rPr>
          <w:bCs/>
        </w:rPr>
      </w:pPr>
      <w:r w:rsidRPr="0051469F">
        <w:rPr>
          <w:bCs/>
        </w:rPr>
        <w:t>МДК – междисциплинарный курс;</w:t>
      </w:r>
    </w:p>
    <w:p w:rsidR="0051469F" w:rsidRPr="0051469F" w:rsidRDefault="0051469F" w:rsidP="002675A6">
      <w:pPr>
        <w:tabs>
          <w:tab w:val="left" w:pos="993"/>
        </w:tabs>
        <w:suppressAutoHyphens/>
        <w:spacing w:line="276" w:lineRule="auto"/>
        <w:ind w:firstLine="709"/>
        <w:jc w:val="both"/>
        <w:rPr>
          <w:bCs/>
        </w:rPr>
      </w:pPr>
      <w:r w:rsidRPr="0051469F">
        <w:rPr>
          <w:bCs/>
        </w:rPr>
        <w:t>ГИА – государственная итоговая аттестация;</w:t>
      </w:r>
    </w:p>
    <w:p w:rsidR="0051469F" w:rsidRPr="0051469F" w:rsidRDefault="0051469F" w:rsidP="002675A6">
      <w:pPr>
        <w:tabs>
          <w:tab w:val="left" w:pos="993"/>
        </w:tabs>
        <w:suppressAutoHyphens/>
        <w:spacing w:line="276" w:lineRule="auto"/>
        <w:ind w:firstLine="709"/>
        <w:jc w:val="both"/>
        <w:rPr>
          <w:bCs/>
        </w:rPr>
      </w:pPr>
      <w:r w:rsidRPr="0051469F">
        <w:rPr>
          <w:bCs/>
        </w:rPr>
        <w:t>ПМ – профессиональный модуль;</w:t>
      </w:r>
    </w:p>
    <w:p w:rsidR="0051469F" w:rsidRPr="0051469F" w:rsidRDefault="0051469F" w:rsidP="002675A6">
      <w:pPr>
        <w:tabs>
          <w:tab w:val="left" w:pos="993"/>
        </w:tabs>
        <w:suppressAutoHyphens/>
        <w:spacing w:line="276" w:lineRule="auto"/>
        <w:ind w:firstLine="709"/>
        <w:jc w:val="both"/>
        <w:rPr>
          <w:iCs/>
        </w:rPr>
      </w:pPr>
      <w:proofErr w:type="gramStart"/>
      <w:r w:rsidRPr="0051469F">
        <w:rPr>
          <w:iCs/>
        </w:rPr>
        <w:t>ОК</w:t>
      </w:r>
      <w:proofErr w:type="gramEnd"/>
      <w:r w:rsidRPr="0051469F">
        <w:rPr>
          <w:iCs/>
        </w:rPr>
        <w:t xml:space="preserve"> </w:t>
      </w:r>
      <w:r w:rsidRPr="0051469F">
        <w:rPr>
          <w:bCs/>
        </w:rPr>
        <w:t xml:space="preserve">– </w:t>
      </w:r>
      <w:r w:rsidRPr="0051469F">
        <w:rPr>
          <w:iCs/>
        </w:rPr>
        <w:t>общие компетенции;</w:t>
      </w:r>
    </w:p>
    <w:p w:rsidR="0051469F" w:rsidRPr="0051469F" w:rsidRDefault="0051469F" w:rsidP="002675A6">
      <w:pPr>
        <w:tabs>
          <w:tab w:val="left" w:pos="993"/>
        </w:tabs>
        <w:suppressAutoHyphens/>
        <w:spacing w:line="276" w:lineRule="auto"/>
        <w:ind w:firstLine="709"/>
        <w:jc w:val="both"/>
        <w:rPr>
          <w:bCs/>
        </w:rPr>
      </w:pPr>
      <w:r w:rsidRPr="0051469F">
        <w:rPr>
          <w:bCs/>
        </w:rPr>
        <w:t>ПК – профессиональные компетенции;</w:t>
      </w:r>
    </w:p>
    <w:p w:rsidR="0051469F" w:rsidRPr="0051469F" w:rsidRDefault="0051469F" w:rsidP="002675A6">
      <w:pPr>
        <w:tabs>
          <w:tab w:val="left" w:pos="993"/>
        </w:tabs>
        <w:suppressAutoHyphens/>
        <w:spacing w:line="276" w:lineRule="auto"/>
        <w:ind w:firstLine="709"/>
        <w:jc w:val="both"/>
        <w:rPr>
          <w:bCs/>
        </w:rPr>
      </w:pPr>
      <w:r w:rsidRPr="0051469F">
        <w:rPr>
          <w:bCs/>
        </w:rPr>
        <w:t>Цикл ОГСЭ - Общий гуманитарный и социально-экономический цикл;</w:t>
      </w:r>
    </w:p>
    <w:p w:rsidR="008F18BF" w:rsidRDefault="0051469F" w:rsidP="002675A6">
      <w:pPr>
        <w:tabs>
          <w:tab w:val="left" w:pos="993"/>
        </w:tabs>
        <w:suppressAutoHyphens/>
        <w:spacing w:line="276" w:lineRule="auto"/>
        <w:ind w:firstLine="709"/>
        <w:jc w:val="both"/>
        <w:rPr>
          <w:bCs/>
        </w:rPr>
      </w:pPr>
      <w:r w:rsidRPr="0051469F">
        <w:rPr>
          <w:bCs/>
        </w:rPr>
        <w:t>Цикл Е</w:t>
      </w:r>
      <w:proofErr w:type="gramStart"/>
      <w:r w:rsidRPr="0051469F">
        <w:rPr>
          <w:bCs/>
        </w:rPr>
        <w:t>Н-</w:t>
      </w:r>
      <w:proofErr w:type="gramEnd"/>
      <w:r w:rsidRPr="0051469F">
        <w:rPr>
          <w:bCs/>
        </w:rPr>
        <w:t xml:space="preserve"> Математический и</w:t>
      </w:r>
      <w:r w:rsidR="002675A6">
        <w:rPr>
          <w:bCs/>
        </w:rPr>
        <w:t xml:space="preserve"> общий естественнонаучный цикл.</w:t>
      </w:r>
    </w:p>
    <w:p w:rsidR="00306F07" w:rsidRDefault="00306F07" w:rsidP="002675A6">
      <w:pPr>
        <w:tabs>
          <w:tab w:val="left" w:pos="993"/>
        </w:tabs>
        <w:suppressAutoHyphens/>
        <w:spacing w:line="276" w:lineRule="auto"/>
        <w:ind w:firstLine="709"/>
        <w:jc w:val="both"/>
        <w:rPr>
          <w:bCs/>
        </w:rPr>
      </w:pPr>
    </w:p>
    <w:p w:rsidR="008F18BF" w:rsidRPr="0051469F" w:rsidRDefault="008F18BF" w:rsidP="002675A6">
      <w:pPr>
        <w:tabs>
          <w:tab w:val="left" w:pos="993"/>
        </w:tabs>
        <w:suppressAutoHyphens/>
        <w:spacing w:line="276" w:lineRule="auto"/>
        <w:jc w:val="both"/>
        <w:rPr>
          <w:bCs/>
        </w:rPr>
      </w:pPr>
    </w:p>
    <w:p w:rsidR="0051469F" w:rsidRPr="0051469F" w:rsidRDefault="0051469F" w:rsidP="002675A6">
      <w:pPr>
        <w:suppressAutoHyphens/>
        <w:spacing w:line="276" w:lineRule="auto"/>
        <w:jc w:val="center"/>
        <w:rPr>
          <w:i/>
        </w:rPr>
      </w:pPr>
      <w:r w:rsidRPr="0051469F">
        <w:rPr>
          <w:b/>
        </w:rPr>
        <w:lastRenderedPageBreak/>
        <w:t xml:space="preserve">Раздел 2. Общая характеристика образовательной программы </w:t>
      </w:r>
    </w:p>
    <w:p w:rsidR="0051469F" w:rsidRPr="0051469F" w:rsidRDefault="0051469F" w:rsidP="002675A6">
      <w:pPr>
        <w:tabs>
          <w:tab w:val="left" w:pos="993"/>
        </w:tabs>
        <w:suppressAutoHyphens/>
        <w:spacing w:line="276" w:lineRule="auto"/>
        <w:ind w:firstLine="709"/>
        <w:jc w:val="both"/>
        <w:rPr>
          <w:bCs/>
        </w:rPr>
      </w:pPr>
    </w:p>
    <w:p w:rsidR="0051469F" w:rsidRPr="0051469F" w:rsidRDefault="0051469F" w:rsidP="002675A6">
      <w:pPr>
        <w:suppressAutoHyphens/>
        <w:spacing w:line="276" w:lineRule="auto"/>
        <w:ind w:firstLine="709"/>
        <w:jc w:val="both"/>
      </w:pPr>
      <w:r w:rsidRPr="0051469F">
        <w:t xml:space="preserve">Квалификация, присваиваемая выпускникам образовательной программы: </w:t>
      </w:r>
    </w:p>
    <w:p w:rsidR="0051469F" w:rsidRPr="0051469F" w:rsidRDefault="0051469F" w:rsidP="002675A6">
      <w:pPr>
        <w:suppressAutoHyphens/>
        <w:spacing w:line="276" w:lineRule="auto"/>
        <w:ind w:firstLine="709"/>
        <w:jc w:val="both"/>
      </w:pPr>
      <w:r w:rsidRPr="0051469F">
        <w:t>Техни</w:t>
      </w:r>
      <w:proofErr w:type="gramStart"/>
      <w:r w:rsidRPr="0051469F">
        <w:t>к-</w:t>
      </w:r>
      <w:proofErr w:type="gramEnd"/>
      <w:r w:rsidRPr="0051469F">
        <w:rPr>
          <w:rFonts w:ascii="Calibri" w:hAnsi="Calibri"/>
          <w:sz w:val="22"/>
          <w:szCs w:val="22"/>
        </w:rPr>
        <w:t xml:space="preserve"> </w:t>
      </w:r>
      <w:r w:rsidRPr="0051469F">
        <w:t>электрик.</w:t>
      </w:r>
    </w:p>
    <w:p w:rsidR="0016455A" w:rsidRPr="008F18BF" w:rsidRDefault="0051469F" w:rsidP="002675A6">
      <w:pPr>
        <w:suppressAutoHyphens/>
        <w:spacing w:line="276" w:lineRule="auto"/>
        <w:ind w:firstLine="709"/>
        <w:jc w:val="both"/>
        <w:rPr>
          <w:i/>
        </w:rPr>
      </w:pPr>
      <w:r w:rsidRPr="0051469F">
        <w:t xml:space="preserve">Формы обучения: </w:t>
      </w:r>
      <w:proofErr w:type="gramStart"/>
      <w:r w:rsidRPr="0051469F">
        <w:t>очная</w:t>
      </w:r>
      <w:proofErr w:type="gramEnd"/>
      <w:r w:rsidRPr="0051469F">
        <w:rPr>
          <w:i/>
        </w:rPr>
        <w:t>.</w:t>
      </w:r>
    </w:p>
    <w:p w:rsidR="0016455A" w:rsidRPr="0051469F" w:rsidRDefault="0016455A" w:rsidP="002675A6">
      <w:pPr>
        <w:suppressAutoHyphens/>
        <w:spacing w:line="276" w:lineRule="auto"/>
        <w:ind w:firstLine="709"/>
        <w:jc w:val="center"/>
      </w:pPr>
    </w:p>
    <w:p w:rsidR="0051469F" w:rsidRPr="0051469F" w:rsidRDefault="0051469F" w:rsidP="002675A6">
      <w:pPr>
        <w:suppressAutoHyphens/>
        <w:spacing w:line="276" w:lineRule="auto"/>
        <w:ind w:firstLine="709"/>
        <w:jc w:val="center"/>
      </w:pPr>
      <w:r w:rsidRPr="0051469F">
        <w:t>Образовательная программа с присвоением квалификации</w:t>
      </w:r>
    </w:p>
    <w:p w:rsidR="0051469F" w:rsidRPr="0051469F" w:rsidRDefault="0051469F" w:rsidP="002675A6">
      <w:pPr>
        <w:suppressAutoHyphens/>
        <w:spacing w:line="276" w:lineRule="auto"/>
        <w:ind w:firstLine="709"/>
        <w:jc w:val="center"/>
      </w:pPr>
      <w:r w:rsidRPr="0051469F">
        <w:t>Техник-электрик</w:t>
      </w:r>
    </w:p>
    <w:p w:rsidR="0051469F" w:rsidRPr="0051469F" w:rsidRDefault="0051469F" w:rsidP="002675A6">
      <w:pPr>
        <w:suppressAutoHyphens/>
        <w:spacing w:line="276" w:lineRule="auto"/>
        <w:ind w:firstLine="709"/>
        <w:jc w:val="center"/>
      </w:pPr>
    </w:p>
    <w:p w:rsidR="0051469F" w:rsidRPr="0051469F" w:rsidRDefault="0051469F" w:rsidP="002675A6">
      <w:pPr>
        <w:suppressAutoHyphens/>
        <w:spacing w:line="276" w:lineRule="auto"/>
        <w:ind w:firstLine="709"/>
        <w:jc w:val="both"/>
      </w:pPr>
      <w:r w:rsidRPr="0051469F">
        <w:t>Объем образовательной программы, реализуемой на базе среднего общего образования: 4464 академических часов.</w:t>
      </w:r>
    </w:p>
    <w:p w:rsidR="0051469F" w:rsidRPr="0051469F" w:rsidRDefault="0051469F" w:rsidP="002675A6">
      <w:pPr>
        <w:suppressAutoHyphens/>
        <w:spacing w:line="276" w:lineRule="auto"/>
        <w:ind w:firstLine="709"/>
        <w:jc w:val="both"/>
      </w:pPr>
      <w:r w:rsidRPr="0051469F">
        <w:t>Срок получения образования по образовательной программе, реализуемой на базе среднего общего образования: 2 года 10 месяцев.</w:t>
      </w:r>
    </w:p>
    <w:p w:rsidR="0051469F" w:rsidRDefault="0051469F" w:rsidP="002675A6">
      <w:pPr>
        <w:suppressAutoHyphens/>
        <w:spacing w:line="276" w:lineRule="auto"/>
        <w:ind w:firstLine="709"/>
        <w:jc w:val="both"/>
        <w:rPr>
          <w:iCs/>
        </w:rPr>
      </w:pPr>
      <w:r w:rsidRPr="0051469F">
        <w:rPr>
          <w:iCs/>
        </w:rPr>
        <w:t xml:space="preserve">Объем и сроки получения среднего профессионального образования по специальности </w:t>
      </w:r>
      <w:r w:rsidRPr="0051469F">
        <w:t>13.02.03 Электрические станции, сети и системы</w:t>
      </w:r>
      <w:r w:rsidRPr="0051469F">
        <w:rPr>
          <w:iCs/>
        </w:rPr>
        <w:t xml:space="preserve"> на базе основного общего образования с одновременным получением среднего общего образования: </w:t>
      </w:r>
      <w:r w:rsidRPr="0051469F">
        <w:t xml:space="preserve">5940 академических </w:t>
      </w:r>
      <w:r w:rsidRPr="0051469F">
        <w:rPr>
          <w:iCs/>
        </w:rPr>
        <w:t>часов, 3 года и 10 месяцев.</w:t>
      </w:r>
    </w:p>
    <w:p w:rsidR="000F4337" w:rsidRPr="00DD6517" w:rsidRDefault="000F4337" w:rsidP="002675A6">
      <w:pPr>
        <w:suppressAutoHyphens/>
        <w:spacing w:line="276" w:lineRule="auto"/>
        <w:ind w:firstLine="709"/>
        <w:jc w:val="both"/>
        <w:rPr>
          <w:bCs/>
          <w:iCs/>
        </w:rPr>
      </w:pPr>
      <w:r w:rsidRPr="00DD6517">
        <w:rPr>
          <w:bCs/>
          <w:iCs/>
        </w:rPr>
        <w:t xml:space="preserve">Воспитание </w:t>
      </w:r>
      <w:proofErr w:type="gramStart"/>
      <w:r w:rsidRPr="00DD6517">
        <w:rPr>
          <w:bCs/>
          <w:iCs/>
        </w:rPr>
        <w:t>обучающихся</w:t>
      </w:r>
      <w:proofErr w:type="gramEnd"/>
      <w:r w:rsidRPr="00DD6517">
        <w:rPr>
          <w:bCs/>
          <w:iCs/>
        </w:rPr>
        <w:t xml:space="preserve">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ПООП примерной рабочей программы воспитания и примерного календарного плана воспитательной работы. </w:t>
      </w:r>
    </w:p>
    <w:p w:rsidR="000F4337" w:rsidRPr="00DD6517" w:rsidRDefault="000F4337" w:rsidP="002675A6">
      <w:pPr>
        <w:suppressAutoHyphens/>
        <w:spacing w:line="276" w:lineRule="auto"/>
        <w:ind w:firstLine="709"/>
        <w:jc w:val="both"/>
        <w:rPr>
          <w:iCs/>
        </w:rPr>
      </w:pPr>
      <w:r w:rsidRPr="00DD6517">
        <w:rPr>
          <w:iCs/>
        </w:rPr>
        <w:t>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0F4337" w:rsidRPr="00DD6517" w:rsidRDefault="000F4337" w:rsidP="002675A6">
      <w:pPr>
        <w:suppressAutoHyphens/>
        <w:spacing w:line="276" w:lineRule="auto"/>
        <w:ind w:firstLine="709"/>
        <w:jc w:val="both"/>
        <w:rPr>
          <w:iCs/>
        </w:rPr>
      </w:pPr>
      <w:r w:rsidRPr="00DD6517">
        <w:rPr>
          <w:iCs/>
        </w:rPr>
        <w:t>Обязательная часть образовательной программы направлена на формирование общих и профессиональных компетенций, предусмотренных главой III ФГОС СПО, и составляет не более 70 процентов от общего объема времени, отведенного на ее освоение.</w:t>
      </w:r>
    </w:p>
    <w:p w:rsidR="000F4337" w:rsidRPr="00DD6517" w:rsidRDefault="000F4337" w:rsidP="002675A6">
      <w:pPr>
        <w:suppressAutoHyphens/>
        <w:spacing w:line="276" w:lineRule="auto"/>
        <w:ind w:firstLine="709"/>
        <w:jc w:val="both"/>
        <w:rPr>
          <w:iCs/>
        </w:rPr>
      </w:pPr>
      <w:r w:rsidRPr="00DD6517">
        <w:rPr>
          <w:iCs/>
        </w:rPr>
        <w:t>Вариативная часть образовательной программы (не менее 30 процентов) дает возможность расширения основног</w:t>
      </w:r>
      <w:proofErr w:type="gramStart"/>
      <w:r w:rsidRPr="00DD6517">
        <w:rPr>
          <w:iCs/>
        </w:rPr>
        <w:t>о(</w:t>
      </w:r>
      <w:proofErr w:type="spellStart"/>
      <w:proofErr w:type="gramEnd"/>
      <w:r w:rsidRPr="00DD6517">
        <w:rPr>
          <w:iCs/>
        </w:rPr>
        <w:t>ых</w:t>
      </w:r>
      <w:proofErr w:type="spellEnd"/>
      <w:r w:rsidRPr="00DD6517">
        <w:rPr>
          <w:iCs/>
        </w:rPr>
        <w:t>) вида(</w:t>
      </w:r>
      <w:proofErr w:type="spellStart"/>
      <w:r w:rsidRPr="00DD6517">
        <w:rPr>
          <w:iCs/>
        </w:rPr>
        <w:t>ов</w:t>
      </w:r>
      <w:proofErr w:type="spellEnd"/>
      <w:r w:rsidRPr="00DD6517">
        <w:rPr>
          <w:iCs/>
        </w:rPr>
        <w:t>) деятельности, к которым должен быть готов выпускник, освоивший образовательную программу,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0F4337" w:rsidRPr="00DD6517" w:rsidRDefault="000F4337" w:rsidP="002675A6">
      <w:pPr>
        <w:suppressAutoHyphens/>
        <w:spacing w:line="276" w:lineRule="auto"/>
        <w:ind w:firstLine="709"/>
        <w:jc w:val="both"/>
        <w:rPr>
          <w:iCs/>
        </w:rPr>
      </w:pPr>
      <w:r w:rsidRPr="00DD6517">
        <w:rPr>
          <w:iCs/>
        </w:rPr>
        <w:t>Конкретное соотношение объемов обязательной части и вариативной части образовательной программы определяется в учебном плане по специальности в соответствии с требованиями ФГОС СПО, а также с учетом ПООП.</w:t>
      </w:r>
    </w:p>
    <w:p w:rsidR="000F4337" w:rsidRPr="00DD6517" w:rsidRDefault="000F4337" w:rsidP="002675A6">
      <w:pPr>
        <w:suppressAutoHyphens/>
        <w:spacing w:line="276" w:lineRule="auto"/>
        <w:ind w:firstLine="709"/>
        <w:jc w:val="both"/>
        <w:rPr>
          <w:iCs/>
        </w:rPr>
      </w:pPr>
      <w:r w:rsidRPr="00DD6517">
        <w:rPr>
          <w:iCs/>
        </w:rPr>
        <w:t>Образовательная программа имеет следующую структуру:</w:t>
      </w:r>
    </w:p>
    <w:p w:rsidR="000F4337" w:rsidRPr="00DD6517" w:rsidRDefault="000F4337" w:rsidP="002675A6">
      <w:pPr>
        <w:suppressAutoHyphens/>
        <w:spacing w:line="276" w:lineRule="auto"/>
        <w:ind w:firstLine="709"/>
        <w:jc w:val="both"/>
        <w:rPr>
          <w:iCs/>
        </w:rPr>
      </w:pPr>
      <w:r w:rsidRPr="00DD6517">
        <w:rPr>
          <w:iCs/>
        </w:rPr>
        <w:t>общий гуманитарный и социально-экономический цикл;</w:t>
      </w:r>
    </w:p>
    <w:p w:rsidR="000F4337" w:rsidRPr="00DD6517" w:rsidRDefault="000F4337" w:rsidP="002675A6">
      <w:pPr>
        <w:suppressAutoHyphens/>
        <w:spacing w:line="276" w:lineRule="auto"/>
        <w:ind w:firstLine="709"/>
        <w:jc w:val="both"/>
        <w:rPr>
          <w:iCs/>
        </w:rPr>
      </w:pPr>
      <w:r w:rsidRPr="00DD6517">
        <w:rPr>
          <w:iCs/>
        </w:rPr>
        <w:t>математический и общий естественнонаучный цикл;</w:t>
      </w:r>
    </w:p>
    <w:p w:rsidR="000F4337" w:rsidRPr="00DD6517" w:rsidRDefault="000F4337" w:rsidP="002675A6">
      <w:pPr>
        <w:suppressAutoHyphens/>
        <w:spacing w:line="276" w:lineRule="auto"/>
        <w:ind w:firstLine="709"/>
        <w:jc w:val="both"/>
        <w:rPr>
          <w:iCs/>
        </w:rPr>
      </w:pPr>
      <w:r w:rsidRPr="00DD6517">
        <w:rPr>
          <w:iCs/>
        </w:rPr>
        <w:t>общепрофессиональный цикл;</w:t>
      </w:r>
    </w:p>
    <w:p w:rsidR="000F4337" w:rsidRPr="00DD6517" w:rsidRDefault="000F4337" w:rsidP="002675A6">
      <w:pPr>
        <w:suppressAutoHyphens/>
        <w:spacing w:line="276" w:lineRule="auto"/>
        <w:ind w:firstLine="709"/>
        <w:jc w:val="both"/>
        <w:rPr>
          <w:iCs/>
        </w:rPr>
      </w:pPr>
      <w:r w:rsidRPr="00DD6517">
        <w:rPr>
          <w:iCs/>
        </w:rPr>
        <w:t>профессиональный цикл;</w:t>
      </w:r>
    </w:p>
    <w:p w:rsidR="000F4337" w:rsidRPr="00DD6517" w:rsidRDefault="000F4337" w:rsidP="002675A6">
      <w:pPr>
        <w:suppressAutoHyphens/>
        <w:spacing w:line="276" w:lineRule="auto"/>
        <w:ind w:firstLine="709"/>
        <w:jc w:val="both"/>
        <w:rPr>
          <w:iCs/>
        </w:rPr>
      </w:pPr>
      <w:r w:rsidRPr="00DD6517">
        <w:rPr>
          <w:iCs/>
        </w:rPr>
        <w:t>государственная итоговая аттестация, которая завершается присвоением квалификации специалиста среднего звена.</w:t>
      </w:r>
    </w:p>
    <w:p w:rsidR="000F4337" w:rsidRPr="00DD6517" w:rsidRDefault="000F4337" w:rsidP="002675A6">
      <w:pPr>
        <w:suppressAutoHyphens/>
        <w:spacing w:line="276" w:lineRule="auto"/>
        <w:ind w:firstLine="709"/>
        <w:jc w:val="both"/>
        <w:rPr>
          <w:bCs/>
          <w:iCs/>
        </w:rPr>
      </w:pPr>
      <w:r w:rsidRPr="00DD6517">
        <w:rPr>
          <w:bCs/>
          <w:iCs/>
        </w:rPr>
        <w:lastRenderedPageBreak/>
        <w:t xml:space="preserve">Перечень, содержание, </w:t>
      </w:r>
      <w:proofErr w:type="gramStart"/>
      <w:r w:rsidRPr="00DD6517">
        <w:rPr>
          <w:bCs/>
          <w:iCs/>
        </w:rPr>
        <w:t>объем</w:t>
      </w:r>
      <w:proofErr w:type="gramEnd"/>
      <w:r w:rsidRPr="00DD6517">
        <w:rPr>
          <w:bCs/>
          <w:iCs/>
        </w:rPr>
        <w:t xml:space="preserve"> и порядок реализации дисциплин и модулей образовательной программы определен с учетом ПООП по соответствующей специальности.</w:t>
      </w:r>
    </w:p>
    <w:p w:rsidR="000F4337" w:rsidRPr="00DD6517" w:rsidRDefault="000F4337" w:rsidP="002675A6">
      <w:pPr>
        <w:suppressAutoHyphens/>
        <w:spacing w:line="276" w:lineRule="auto"/>
        <w:ind w:firstLine="709"/>
        <w:jc w:val="both"/>
        <w:rPr>
          <w:bCs/>
          <w:iCs/>
        </w:rPr>
      </w:pPr>
      <w:r w:rsidRPr="00DD6517">
        <w:rPr>
          <w:bCs/>
          <w:iCs/>
        </w:rPr>
        <w:t>Для определения объема образовательной программы может быть применена система зачетных единиц, при этом одна зачетная единица соответствует 32 - 36 академическим часам.</w:t>
      </w:r>
    </w:p>
    <w:p w:rsidR="000F4337" w:rsidRPr="00DD6517" w:rsidRDefault="000F4337" w:rsidP="002675A6">
      <w:pPr>
        <w:suppressAutoHyphens/>
        <w:spacing w:line="276" w:lineRule="auto"/>
        <w:ind w:firstLine="709"/>
        <w:jc w:val="both"/>
        <w:rPr>
          <w:bCs/>
          <w:iCs/>
        </w:rPr>
      </w:pPr>
      <w:r w:rsidRPr="00DD6517">
        <w:rPr>
          <w:bCs/>
          <w:iCs/>
        </w:rPr>
        <w:t>В общем гуманитарном и социально-экономическом, математическом и общем естественнонаучном, общепрофессиональном и профессиональном циклах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0F4337" w:rsidRPr="00DD6517" w:rsidRDefault="000F4337" w:rsidP="002675A6">
      <w:pPr>
        <w:suppressAutoHyphens/>
        <w:spacing w:line="276" w:lineRule="auto"/>
        <w:ind w:firstLine="709"/>
        <w:jc w:val="both"/>
        <w:rPr>
          <w:bCs/>
          <w:iCs/>
        </w:rPr>
      </w:pPr>
      <w:r w:rsidRPr="00DD6517">
        <w:rPr>
          <w:bCs/>
          <w:iCs/>
        </w:rPr>
        <w:t>На проведение учебных занятий и практик при освоении учебных циклов образовательной программы в очной форме обучения выделено не менее 70 процентов от объема учебных циклов образовательной программы, предусмотренного ФГОС СПО.</w:t>
      </w:r>
    </w:p>
    <w:p w:rsidR="000F4337" w:rsidRPr="00DD6517" w:rsidRDefault="000F4337" w:rsidP="002675A6">
      <w:pPr>
        <w:suppressAutoHyphens/>
        <w:spacing w:line="276" w:lineRule="auto"/>
        <w:ind w:firstLine="709"/>
        <w:jc w:val="both"/>
        <w:rPr>
          <w:bCs/>
          <w:iCs/>
        </w:rPr>
      </w:pPr>
      <w:proofErr w:type="gramStart"/>
      <w:r w:rsidRPr="00DD6517">
        <w:rPr>
          <w:bCs/>
          <w:iCs/>
        </w:rP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roofErr w:type="gramEnd"/>
    </w:p>
    <w:p w:rsidR="000F4337" w:rsidRPr="00DD6517" w:rsidRDefault="000F4337" w:rsidP="002675A6">
      <w:pPr>
        <w:suppressAutoHyphens/>
        <w:spacing w:line="276" w:lineRule="auto"/>
        <w:ind w:firstLine="709"/>
        <w:jc w:val="both"/>
        <w:rPr>
          <w:bCs/>
          <w:iCs/>
        </w:rPr>
      </w:pPr>
      <w:r w:rsidRPr="00DD6517">
        <w:rPr>
          <w:bCs/>
          <w:iCs/>
        </w:rPr>
        <w:t>Обязательная часть общего гуманитарного и социально-экономического цикла образовательной программы предусматривает изучение следующих дисциплин: «Основы философии», «История», «Психология общения», «Иностранный язык в профессиональной деятельности», «Физическая культура».</w:t>
      </w:r>
    </w:p>
    <w:p w:rsidR="000F4337" w:rsidRPr="00DD6517" w:rsidRDefault="000F4337" w:rsidP="002675A6">
      <w:pPr>
        <w:suppressAutoHyphens/>
        <w:spacing w:line="276" w:lineRule="auto"/>
        <w:ind w:firstLine="709"/>
        <w:jc w:val="both"/>
        <w:rPr>
          <w:bCs/>
          <w:iCs/>
        </w:rPr>
      </w:pPr>
      <w:r w:rsidRPr="00DD6517">
        <w:rPr>
          <w:bCs/>
          <w:iCs/>
        </w:rPr>
        <w:t xml:space="preserve">Общий объем дисциплины «Физическая культура» составляет не менее 160 академических часов. Для обучающихся инвалидов и лиц с ограниченными возможностями здоровья Техникумом установлен особый порядок освоения дисциплины «Физическая культура» с учетом состояния их здоровья. </w:t>
      </w:r>
    </w:p>
    <w:p w:rsidR="000F4337" w:rsidRPr="00DD6517" w:rsidRDefault="000F4337" w:rsidP="002675A6">
      <w:pPr>
        <w:suppressAutoHyphens/>
        <w:spacing w:line="276" w:lineRule="auto"/>
        <w:ind w:firstLine="709"/>
        <w:jc w:val="both"/>
        <w:rPr>
          <w:bCs/>
          <w:iCs/>
        </w:rPr>
      </w:pPr>
      <w:r w:rsidRPr="00DD6517">
        <w:rPr>
          <w:bCs/>
          <w:iCs/>
        </w:rPr>
        <w:t>При формировании образовательной программы предусмотрено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0F4337" w:rsidRPr="00DD6517" w:rsidRDefault="000F4337" w:rsidP="002675A6">
      <w:pPr>
        <w:suppressAutoHyphens/>
        <w:spacing w:line="276" w:lineRule="auto"/>
        <w:ind w:firstLine="709"/>
        <w:jc w:val="both"/>
        <w:rPr>
          <w:bCs/>
          <w:iCs/>
        </w:rPr>
      </w:pPr>
      <w:r w:rsidRPr="00DD6517">
        <w:rPr>
          <w:bCs/>
          <w:iCs/>
        </w:rPr>
        <w:t>Освоение общепрофессионального цикла образовательной программы в очной форме обучения предусматривает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0F4337" w:rsidRPr="00DD6517" w:rsidRDefault="000F4337" w:rsidP="002675A6">
      <w:pPr>
        <w:suppressAutoHyphens/>
        <w:spacing w:line="276" w:lineRule="auto"/>
        <w:ind w:firstLine="709"/>
        <w:jc w:val="both"/>
        <w:rPr>
          <w:bCs/>
          <w:iCs/>
        </w:rPr>
      </w:pPr>
      <w:r w:rsidRPr="00DD6517">
        <w:rPr>
          <w:bCs/>
          <w:iCs/>
        </w:rP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0F4337" w:rsidRPr="00DD6517" w:rsidRDefault="000F4337" w:rsidP="002675A6">
      <w:pPr>
        <w:suppressAutoHyphens/>
        <w:spacing w:line="276" w:lineRule="auto"/>
        <w:ind w:firstLine="709"/>
        <w:jc w:val="both"/>
        <w:rPr>
          <w:bCs/>
          <w:iCs/>
        </w:rPr>
      </w:pPr>
      <w:r w:rsidRPr="00DD6517">
        <w:rPr>
          <w:bCs/>
          <w:iCs/>
        </w:rPr>
        <w:t xml:space="preserve">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ФГОС СПО. </w:t>
      </w:r>
    </w:p>
    <w:p w:rsidR="000F4337" w:rsidRPr="00DD6517" w:rsidRDefault="000F4337" w:rsidP="002675A6">
      <w:pPr>
        <w:suppressAutoHyphens/>
        <w:spacing w:line="276" w:lineRule="auto"/>
        <w:ind w:firstLine="709"/>
        <w:jc w:val="both"/>
        <w:rPr>
          <w:bCs/>
          <w:iCs/>
        </w:rPr>
      </w:pPr>
      <w:r w:rsidRPr="00DD6517">
        <w:rPr>
          <w:bCs/>
          <w:iCs/>
        </w:rPr>
        <w:lastRenderedPageBreak/>
        <w:t>В профессиональный цикл образовательной программы входят следующие виды практик: учебная практика и производственная практика.</w:t>
      </w:r>
    </w:p>
    <w:p w:rsidR="000F4337" w:rsidRPr="00DD6517" w:rsidRDefault="000F4337" w:rsidP="002675A6">
      <w:pPr>
        <w:suppressAutoHyphens/>
        <w:spacing w:line="276" w:lineRule="auto"/>
        <w:ind w:firstLine="709"/>
        <w:jc w:val="both"/>
        <w:rPr>
          <w:bCs/>
          <w:iCs/>
        </w:rPr>
      </w:pPr>
      <w:proofErr w:type="gramStart"/>
      <w:r w:rsidRPr="00DD6517">
        <w:rPr>
          <w:bCs/>
          <w:iCs/>
        </w:rPr>
        <w:t>Учебная</w:t>
      </w:r>
      <w:proofErr w:type="gramEnd"/>
      <w:r w:rsidRPr="00DD6517">
        <w:rPr>
          <w:bCs/>
          <w:iCs/>
        </w:rPr>
        <w:t xml:space="preserve">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w:t>
      </w:r>
      <w:proofErr w:type="spellStart"/>
      <w:r w:rsidRPr="00DD6517">
        <w:rPr>
          <w:bCs/>
          <w:iCs/>
        </w:rPr>
        <w:t>рассредоточенно</w:t>
      </w:r>
      <w:proofErr w:type="spellEnd"/>
      <w:r w:rsidRPr="00DD6517">
        <w:rPr>
          <w:bCs/>
          <w:iCs/>
        </w:rPr>
        <w:t>, чередуясь с теоретическими занятиями в рамках профессиональных модулей.</w:t>
      </w:r>
    </w:p>
    <w:p w:rsidR="000F4337" w:rsidRPr="00DD6517" w:rsidRDefault="000F4337" w:rsidP="002675A6">
      <w:pPr>
        <w:suppressAutoHyphens/>
        <w:spacing w:line="276" w:lineRule="auto"/>
        <w:ind w:firstLine="709"/>
        <w:jc w:val="both"/>
        <w:rPr>
          <w:bCs/>
          <w:iCs/>
        </w:rPr>
      </w:pPr>
      <w:r w:rsidRPr="00DD6517">
        <w:rPr>
          <w:bCs/>
          <w:iCs/>
        </w:rPr>
        <w:t>Часть профессионального цикла образовательной программы, выделяемого на проведение практик, определяется Университетом в объеме не менее 25 процентов от профессионального цикла образовательной программы.</w:t>
      </w:r>
    </w:p>
    <w:p w:rsidR="000F4337" w:rsidRPr="00DD6517" w:rsidRDefault="000F4337" w:rsidP="002675A6">
      <w:pPr>
        <w:suppressAutoHyphens/>
        <w:spacing w:line="276" w:lineRule="auto"/>
        <w:ind w:firstLine="709"/>
        <w:jc w:val="both"/>
        <w:rPr>
          <w:bCs/>
          <w:iCs/>
        </w:rPr>
      </w:pPr>
      <w:r w:rsidRPr="00DD6517">
        <w:rPr>
          <w:bCs/>
          <w:iCs/>
        </w:rPr>
        <w:t>Государственная итоговая аттестация проводится в форме защиты дипломного проекта (работы).</w:t>
      </w:r>
    </w:p>
    <w:p w:rsidR="000F4337" w:rsidRPr="00DD6517" w:rsidRDefault="000F4337" w:rsidP="002675A6">
      <w:pPr>
        <w:spacing w:line="276" w:lineRule="auto"/>
      </w:pPr>
    </w:p>
    <w:p w:rsidR="00CD5BA0" w:rsidRPr="0016455A" w:rsidRDefault="000F4337" w:rsidP="002675A6">
      <w:pPr>
        <w:spacing w:line="276" w:lineRule="auto"/>
        <w:ind w:firstLine="708"/>
        <w:jc w:val="center"/>
        <w:rPr>
          <w:b/>
          <w:bCs/>
        </w:rPr>
      </w:pPr>
      <w:bookmarkStart w:id="3" w:name="_Toc310435908"/>
      <w:bookmarkEnd w:id="1"/>
      <w:bookmarkEnd w:id="2"/>
      <w:r>
        <w:rPr>
          <w:b/>
          <w:bCs/>
        </w:rPr>
        <w:t>3</w:t>
      </w:r>
      <w:r w:rsidR="00CD5BA0" w:rsidRPr="0016455A">
        <w:rPr>
          <w:b/>
          <w:bCs/>
        </w:rPr>
        <w:t>. Характеристика профессиональной деятельности</w:t>
      </w:r>
      <w:bookmarkEnd w:id="3"/>
      <w:r w:rsidR="00CD5BA0" w:rsidRPr="0016455A">
        <w:rPr>
          <w:b/>
          <w:bCs/>
        </w:rPr>
        <w:t xml:space="preserve"> выпускников</w:t>
      </w:r>
      <w:bookmarkStart w:id="4" w:name="_Toc310435910"/>
    </w:p>
    <w:p w:rsidR="006524D9" w:rsidRPr="0016455A" w:rsidRDefault="00CD5BA0" w:rsidP="002675A6">
      <w:pPr>
        <w:spacing w:line="276" w:lineRule="auto"/>
        <w:ind w:firstLine="708"/>
        <w:jc w:val="both"/>
      </w:pPr>
      <w:r w:rsidRPr="0016455A">
        <w:rPr>
          <w:bCs/>
        </w:rPr>
        <w:t>2.1. Область профессиональной деятельности</w:t>
      </w:r>
      <w:bookmarkEnd w:id="4"/>
      <w:r w:rsidR="006524D9" w:rsidRPr="0016455A">
        <w:rPr>
          <w:bCs/>
        </w:rPr>
        <w:t xml:space="preserve"> </w:t>
      </w:r>
      <w:r w:rsidRPr="0016455A">
        <w:t>выпускников:</w:t>
      </w:r>
    </w:p>
    <w:p w:rsidR="00231023" w:rsidRPr="0016455A" w:rsidRDefault="00231023" w:rsidP="002675A6">
      <w:pPr>
        <w:widowControl w:val="0"/>
        <w:spacing w:line="276" w:lineRule="auto"/>
        <w:ind w:firstLine="709"/>
        <w:jc w:val="both"/>
        <w:rPr>
          <w:rFonts w:eastAsia="Calibri"/>
          <w:color w:val="000000"/>
          <w:spacing w:val="-3"/>
        </w:rPr>
      </w:pPr>
      <w:bookmarkStart w:id="5" w:name="_Toc310435911"/>
      <w:r w:rsidRPr="0016455A">
        <w:rPr>
          <w:rFonts w:eastAsia="Calibri"/>
          <w:color w:val="000000"/>
          <w:spacing w:val="-3"/>
        </w:rPr>
        <w:t>организация и проведение работ по техническому обслуживанию, эксплуатации, ремонту, наладке и испытанию электрооборудования электрических станций, сетей и систем.</w:t>
      </w:r>
    </w:p>
    <w:p w:rsidR="00CD5BA0" w:rsidRPr="0016455A" w:rsidRDefault="00CD5BA0" w:rsidP="002675A6">
      <w:pPr>
        <w:spacing w:line="276" w:lineRule="auto"/>
        <w:ind w:firstLine="709"/>
        <w:rPr>
          <w:b/>
          <w:bCs/>
        </w:rPr>
      </w:pPr>
    </w:p>
    <w:p w:rsidR="00CD5BA0" w:rsidRPr="0016455A" w:rsidRDefault="00CD5BA0" w:rsidP="002675A6">
      <w:pPr>
        <w:spacing w:line="276" w:lineRule="auto"/>
        <w:ind w:firstLine="708"/>
        <w:jc w:val="both"/>
        <w:rPr>
          <w:bCs/>
        </w:rPr>
      </w:pPr>
      <w:r w:rsidRPr="0016455A">
        <w:rPr>
          <w:bCs/>
        </w:rPr>
        <w:t>2.2. Объекты профессиональной деятельности</w:t>
      </w:r>
      <w:bookmarkEnd w:id="5"/>
    </w:p>
    <w:p w:rsidR="00CD5BA0" w:rsidRPr="0016455A" w:rsidRDefault="00CD5BA0" w:rsidP="002675A6">
      <w:pPr>
        <w:spacing w:line="276" w:lineRule="auto"/>
        <w:jc w:val="both"/>
      </w:pPr>
      <w:r w:rsidRPr="0016455A">
        <w:t xml:space="preserve">Объектами профессиональной деятельности </w:t>
      </w:r>
      <w:r w:rsidR="003A3669" w:rsidRPr="0016455A">
        <w:t xml:space="preserve">студентов </w:t>
      </w:r>
      <w:r w:rsidRPr="0016455A">
        <w:t xml:space="preserve">являются: </w:t>
      </w:r>
    </w:p>
    <w:p w:rsidR="00231023" w:rsidRPr="0016455A" w:rsidRDefault="00231023" w:rsidP="002675A6">
      <w:pPr>
        <w:widowControl w:val="0"/>
        <w:spacing w:line="276" w:lineRule="auto"/>
        <w:ind w:firstLine="709"/>
        <w:jc w:val="both"/>
        <w:rPr>
          <w:rFonts w:eastAsia="Calibri"/>
          <w:color w:val="000000"/>
          <w:spacing w:val="-3"/>
        </w:rPr>
      </w:pPr>
      <w:r w:rsidRPr="0016455A">
        <w:rPr>
          <w:rFonts w:eastAsia="Calibri"/>
          <w:color w:val="000000"/>
          <w:spacing w:val="-3"/>
        </w:rPr>
        <w:t>электрооборудование электрических станций, сетей и систем; устройства и оснастка для ремонтных и наладочных работ; ремонтные и наладочные работы;</w:t>
      </w:r>
    </w:p>
    <w:p w:rsidR="00231023" w:rsidRPr="0016455A" w:rsidRDefault="00231023" w:rsidP="002675A6">
      <w:pPr>
        <w:widowControl w:val="0"/>
        <w:spacing w:line="276" w:lineRule="auto"/>
        <w:ind w:firstLine="709"/>
        <w:jc w:val="both"/>
        <w:rPr>
          <w:rFonts w:eastAsia="Calibri"/>
          <w:color w:val="000000"/>
          <w:spacing w:val="-2"/>
        </w:rPr>
      </w:pPr>
      <w:r w:rsidRPr="0016455A">
        <w:rPr>
          <w:rFonts w:eastAsia="Calibri"/>
          <w:color w:val="000000"/>
          <w:spacing w:val="-2"/>
        </w:rPr>
        <w:t>технологические процессы производства, передачи и распределения электрической энергии в электроэнергетических системах;</w:t>
      </w:r>
    </w:p>
    <w:p w:rsidR="00231023" w:rsidRPr="0016455A" w:rsidRDefault="00231023" w:rsidP="002675A6">
      <w:pPr>
        <w:widowControl w:val="0"/>
        <w:spacing w:line="276" w:lineRule="auto"/>
        <w:ind w:firstLine="709"/>
        <w:jc w:val="both"/>
        <w:rPr>
          <w:rFonts w:eastAsia="Calibri"/>
          <w:color w:val="000000"/>
          <w:spacing w:val="-2"/>
        </w:rPr>
      </w:pPr>
      <w:r w:rsidRPr="0016455A">
        <w:rPr>
          <w:rFonts w:eastAsia="Calibri"/>
          <w:color w:val="000000"/>
          <w:spacing w:val="-2"/>
        </w:rPr>
        <w:t>техническая документация;</w:t>
      </w:r>
    </w:p>
    <w:p w:rsidR="00231023" w:rsidRPr="0016455A" w:rsidRDefault="00231023" w:rsidP="002675A6">
      <w:pPr>
        <w:widowControl w:val="0"/>
        <w:spacing w:line="276" w:lineRule="auto"/>
        <w:ind w:firstLine="709"/>
        <w:jc w:val="both"/>
        <w:rPr>
          <w:rFonts w:eastAsia="Calibri"/>
          <w:color w:val="000000"/>
          <w:spacing w:val="-2"/>
        </w:rPr>
      </w:pPr>
      <w:r w:rsidRPr="0016455A">
        <w:rPr>
          <w:rFonts w:eastAsia="Calibri"/>
          <w:color w:val="000000"/>
          <w:spacing w:val="-2"/>
        </w:rPr>
        <w:t>первичные трудовые коллективы.</w:t>
      </w:r>
    </w:p>
    <w:p w:rsidR="00CD5BA0" w:rsidRPr="00183D29" w:rsidRDefault="00CD5BA0" w:rsidP="002675A6">
      <w:pPr>
        <w:spacing w:line="276" w:lineRule="auto"/>
        <w:rPr>
          <w:sz w:val="28"/>
          <w:szCs w:val="28"/>
        </w:rPr>
      </w:pPr>
    </w:p>
    <w:p w:rsidR="0051469F" w:rsidRPr="0051469F" w:rsidRDefault="000F4337" w:rsidP="002675A6">
      <w:pPr>
        <w:spacing w:line="276" w:lineRule="auto"/>
        <w:ind w:left="-15" w:right="61"/>
      </w:pPr>
      <w:r>
        <w:t>2</w:t>
      </w:r>
      <w:r w:rsidR="0051469F" w:rsidRPr="0051469F">
        <w:t>.</w:t>
      </w:r>
      <w:r>
        <w:t>3</w:t>
      </w:r>
      <w:r w:rsidR="0051469F" w:rsidRPr="0051469F">
        <w:t xml:space="preserve">. </w:t>
      </w:r>
      <w:bookmarkStart w:id="6" w:name="_Toc460855523"/>
      <w:bookmarkStart w:id="7" w:name="_Toc460939930"/>
      <w:r w:rsidR="0051469F" w:rsidRPr="0051469F">
        <w:t>Соответствие профессиональных модулей присваиваемым квалификациям</w:t>
      </w:r>
      <w:bookmarkEnd w:id="6"/>
      <w:bookmarkEnd w:id="7"/>
    </w:p>
    <w:p w:rsidR="0051469F" w:rsidRPr="0051469F" w:rsidRDefault="0051469F" w:rsidP="002675A6">
      <w:pPr>
        <w:spacing w:line="276" w:lineRule="auto"/>
        <w:ind w:left="-15" w:right="61"/>
      </w:pPr>
      <w:r w:rsidRPr="0051469F">
        <w:t xml:space="preserve"> </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2"/>
        <w:gridCol w:w="2651"/>
        <w:gridCol w:w="2132"/>
        <w:gridCol w:w="1985"/>
      </w:tblGrid>
      <w:tr w:rsidR="0051469F" w:rsidRPr="0051469F" w:rsidTr="0051469F">
        <w:trPr>
          <w:trHeight w:val="637"/>
        </w:trPr>
        <w:tc>
          <w:tcPr>
            <w:tcW w:w="2702" w:type="dxa"/>
            <w:vMerge w:val="restart"/>
          </w:tcPr>
          <w:p w:rsidR="0051469F" w:rsidRPr="0051469F" w:rsidRDefault="0051469F" w:rsidP="002675A6">
            <w:pPr>
              <w:suppressAutoHyphens/>
              <w:spacing w:line="276" w:lineRule="auto"/>
              <w:jc w:val="center"/>
              <w:rPr>
                <w:sz w:val="22"/>
                <w:szCs w:val="22"/>
              </w:rPr>
            </w:pPr>
          </w:p>
          <w:p w:rsidR="0051469F" w:rsidRPr="0051469F" w:rsidRDefault="0051469F" w:rsidP="002675A6">
            <w:pPr>
              <w:suppressAutoHyphens/>
              <w:spacing w:line="276" w:lineRule="auto"/>
              <w:jc w:val="center"/>
              <w:rPr>
                <w:sz w:val="22"/>
                <w:szCs w:val="22"/>
              </w:rPr>
            </w:pPr>
          </w:p>
          <w:p w:rsidR="0051469F" w:rsidRPr="0051469F" w:rsidRDefault="0051469F" w:rsidP="002675A6">
            <w:pPr>
              <w:suppressAutoHyphens/>
              <w:spacing w:line="276" w:lineRule="auto"/>
              <w:jc w:val="center"/>
              <w:rPr>
                <w:sz w:val="22"/>
                <w:szCs w:val="22"/>
              </w:rPr>
            </w:pPr>
            <w:r w:rsidRPr="0051469F">
              <w:rPr>
                <w:sz w:val="22"/>
                <w:szCs w:val="22"/>
              </w:rPr>
              <w:t>Наименование основных видов деятельности</w:t>
            </w:r>
          </w:p>
        </w:tc>
        <w:tc>
          <w:tcPr>
            <w:tcW w:w="2651" w:type="dxa"/>
            <w:vMerge w:val="restart"/>
            <w:tcBorders>
              <w:top w:val="single" w:sz="12" w:space="0" w:color="auto"/>
            </w:tcBorders>
          </w:tcPr>
          <w:p w:rsidR="0051469F" w:rsidRPr="0051469F" w:rsidRDefault="0051469F" w:rsidP="002675A6">
            <w:pPr>
              <w:suppressAutoHyphens/>
              <w:spacing w:line="276" w:lineRule="auto"/>
              <w:jc w:val="center"/>
              <w:rPr>
                <w:sz w:val="22"/>
                <w:szCs w:val="22"/>
              </w:rPr>
            </w:pPr>
          </w:p>
          <w:p w:rsidR="0051469F" w:rsidRPr="0051469F" w:rsidRDefault="0051469F" w:rsidP="002675A6">
            <w:pPr>
              <w:suppressAutoHyphens/>
              <w:spacing w:line="276" w:lineRule="auto"/>
              <w:jc w:val="center"/>
              <w:rPr>
                <w:sz w:val="22"/>
                <w:szCs w:val="22"/>
              </w:rPr>
            </w:pPr>
          </w:p>
          <w:p w:rsidR="0051469F" w:rsidRPr="0051469F" w:rsidRDefault="0051469F" w:rsidP="002675A6">
            <w:pPr>
              <w:suppressAutoHyphens/>
              <w:spacing w:line="276" w:lineRule="auto"/>
              <w:jc w:val="center"/>
              <w:rPr>
                <w:sz w:val="22"/>
                <w:szCs w:val="22"/>
              </w:rPr>
            </w:pPr>
            <w:r w:rsidRPr="0051469F">
              <w:rPr>
                <w:sz w:val="22"/>
                <w:szCs w:val="22"/>
              </w:rPr>
              <w:t>Наименование профессиональных модулей</w:t>
            </w:r>
          </w:p>
        </w:tc>
        <w:tc>
          <w:tcPr>
            <w:tcW w:w="4117" w:type="dxa"/>
            <w:gridSpan w:val="2"/>
          </w:tcPr>
          <w:p w:rsidR="0051469F" w:rsidRPr="0051469F" w:rsidRDefault="0051469F" w:rsidP="002675A6">
            <w:pPr>
              <w:tabs>
                <w:tab w:val="right" w:pos="5215"/>
              </w:tabs>
              <w:spacing w:line="276" w:lineRule="auto"/>
              <w:rPr>
                <w:sz w:val="22"/>
                <w:szCs w:val="22"/>
              </w:rPr>
            </w:pPr>
            <w:r w:rsidRPr="0051469F">
              <w:rPr>
                <w:sz w:val="22"/>
                <w:szCs w:val="22"/>
              </w:rPr>
              <w:t>Наименование квалификаци</w:t>
            </w:r>
            <w:proofErr w:type="gramStart"/>
            <w:r w:rsidRPr="0051469F">
              <w:rPr>
                <w:sz w:val="22"/>
                <w:szCs w:val="22"/>
              </w:rPr>
              <w:t>и(</w:t>
            </w:r>
            <w:proofErr w:type="gramEnd"/>
            <w:r w:rsidRPr="0051469F">
              <w:rPr>
                <w:sz w:val="22"/>
                <w:szCs w:val="22"/>
              </w:rPr>
              <w:t>й) специалиста среднего звена</w:t>
            </w:r>
          </w:p>
        </w:tc>
      </w:tr>
      <w:tr w:rsidR="0051469F" w:rsidRPr="0051469F" w:rsidTr="0051469F">
        <w:tc>
          <w:tcPr>
            <w:tcW w:w="2702" w:type="dxa"/>
            <w:vMerge/>
          </w:tcPr>
          <w:p w:rsidR="0051469F" w:rsidRPr="0051469F" w:rsidRDefault="0051469F" w:rsidP="002675A6">
            <w:pPr>
              <w:suppressAutoHyphens/>
              <w:spacing w:line="276" w:lineRule="auto"/>
              <w:rPr>
                <w:sz w:val="22"/>
                <w:szCs w:val="22"/>
              </w:rPr>
            </w:pPr>
          </w:p>
        </w:tc>
        <w:tc>
          <w:tcPr>
            <w:tcW w:w="2651" w:type="dxa"/>
            <w:vMerge/>
          </w:tcPr>
          <w:p w:rsidR="0051469F" w:rsidRPr="0051469F" w:rsidRDefault="0051469F" w:rsidP="002675A6">
            <w:pPr>
              <w:suppressAutoHyphens/>
              <w:spacing w:line="276" w:lineRule="auto"/>
              <w:rPr>
                <w:i/>
                <w:sz w:val="22"/>
                <w:szCs w:val="22"/>
              </w:rPr>
            </w:pPr>
          </w:p>
        </w:tc>
        <w:tc>
          <w:tcPr>
            <w:tcW w:w="2132" w:type="dxa"/>
          </w:tcPr>
          <w:p w:rsidR="0051469F" w:rsidRPr="0051469F" w:rsidRDefault="0051469F" w:rsidP="002675A6">
            <w:pPr>
              <w:suppressAutoHyphens/>
              <w:spacing w:line="276" w:lineRule="auto"/>
              <w:jc w:val="center"/>
              <w:rPr>
                <w:i/>
                <w:sz w:val="22"/>
                <w:szCs w:val="22"/>
              </w:rPr>
            </w:pPr>
            <w:r w:rsidRPr="0051469F">
              <w:rPr>
                <w:sz w:val="22"/>
                <w:szCs w:val="22"/>
              </w:rPr>
              <w:t>техник-электрик</w:t>
            </w:r>
          </w:p>
        </w:tc>
        <w:tc>
          <w:tcPr>
            <w:tcW w:w="1985" w:type="dxa"/>
          </w:tcPr>
          <w:p w:rsidR="0051469F" w:rsidRPr="0051469F" w:rsidRDefault="0051469F" w:rsidP="002675A6">
            <w:pPr>
              <w:suppressAutoHyphens/>
              <w:spacing w:line="276" w:lineRule="auto"/>
              <w:jc w:val="center"/>
              <w:rPr>
                <w:sz w:val="22"/>
                <w:szCs w:val="22"/>
              </w:rPr>
            </w:pPr>
            <w:r w:rsidRPr="0051469F">
              <w:rPr>
                <w:sz w:val="22"/>
                <w:szCs w:val="22"/>
              </w:rPr>
              <w:t>Старший техник-электрик</w:t>
            </w:r>
          </w:p>
        </w:tc>
      </w:tr>
      <w:tr w:rsidR="0051469F" w:rsidRPr="0051469F" w:rsidTr="0051469F">
        <w:tc>
          <w:tcPr>
            <w:tcW w:w="2702" w:type="dxa"/>
          </w:tcPr>
          <w:p w:rsidR="0051469F" w:rsidRPr="0051469F" w:rsidRDefault="0051469F" w:rsidP="002675A6">
            <w:pPr>
              <w:spacing w:line="276" w:lineRule="auto"/>
            </w:pPr>
            <w:r w:rsidRPr="0051469F">
              <w:t xml:space="preserve">Обслуживание электрооборудования электрических станций, сетей и систем </w:t>
            </w:r>
          </w:p>
        </w:tc>
        <w:tc>
          <w:tcPr>
            <w:tcW w:w="2651" w:type="dxa"/>
          </w:tcPr>
          <w:p w:rsidR="0051469F" w:rsidRPr="0051469F" w:rsidRDefault="0051469F" w:rsidP="002675A6">
            <w:pPr>
              <w:tabs>
                <w:tab w:val="left" w:pos="0"/>
              </w:tabs>
              <w:spacing w:line="276" w:lineRule="auto"/>
              <w:rPr>
                <w:bCs/>
              </w:rPr>
            </w:pPr>
            <w:r w:rsidRPr="0051469F">
              <w:rPr>
                <w:bCs/>
              </w:rPr>
              <w:t xml:space="preserve">ПМ.01 </w:t>
            </w:r>
            <w:r w:rsidRPr="0051469F">
              <w:t>Обслуживание электрооборудования электрических станций, сетей и систем</w:t>
            </w:r>
          </w:p>
        </w:tc>
        <w:tc>
          <w:tcPr>
            <w:tcW w:w="2132" w:type="dxa"/>
          </w:tcPr>
          <w:p w:rsidR="0051469F" w:rsidRPr="0051469F" w:rsidRDefault="0051469F" w:rsidP="002675A6">
            <w:pPr>
              <w:suppressAutoHyphens/>
              <w:spacing w:line="276" w:lineRule="auto"/>
              <w:jc w:val="center"/>
              <w:rPr>
                <w:sz w:val="22"/>
                <w:szCs w:val="22"/>
              </w:rPr>
            </w:pPr>
            <w:r w:rsidRPr="0051469F">
              <w:rPr>
                <w:sz w:val="22"/>
                <w:szCs w:val="22"/>
              </w:rPr>
              <w:t>осваивается</w:t>
            </w:r>
          </w:p>
        </w:tc>
        <w:tc>
          <w:tcPr>
            <w:tcW w:w="1985" w:type="dxa"/>
          </w:tcPr>
          <w:p w:rsidR="0051469F" w:rsidRPr="0051469F" w:rsidRDefault="0051469F" w:rsidP="002675A6">
            <w:pPr>
              <w:suppressAutoHyphens/>
              <w:spacing w:line="276" w:lineRule="auto"/>
              <w:jc w:val="center"/>
              <w:rPr>
                <w:sz w:val="22"/>
                <w:szCs w:val="22"/>
              </w:rPr>
            </w:pPr>
            <w:r>
              <w:rPr>
                <w:sz w:val="22"/>
                <w:szCs w:val="22"/>
              </w:rPr>
              <w:t xml:space="preserve">Не </w:t>
            </w:r>
            <w:r w:rsidRPr="0051469F">
              <w:rPr>
                <w:sz w:val="22"/>
                <w:szCs w:val="22"/>
              </w:rPr>
              <w:t>осваивается</w:t>
            </w:r>
          </w:p>
        </w:tc>
      </w:tr>
      <w:tr w:rsidR="0051469F" w:rsidRPr="0051469F" w:rsidTr="0051469F">
        <w:tc>
          <w:tcPr>
            <w:tcW w:w="2702" w:type="dxa"/>
          </w:tcPr>
          <w:p w:rsidR="0051469F" w:rsidRPr="0051469F" w:rsidRDefault="0051469F" w:rsidP="002675A6">
            <w:pPr>
              <w:tabs>
                <w:tab w:val="right" w:pos="4255"/>
              </w:tabs>
              <w:spacing w:line="276" w:lineRule="auto"/>
              <w:ind w:right="176"/>
            </w:pPr>
            <w:r w:rsidRPr="0051469F">
              <w:t xml:space="preserve">Техническая эксплуатация </w:t>
            </w:r>
          </w:p>
          <w:p w:rsidR="0051469F" w:rsidRPr="0051469F" w:rsidRDefault="0051469F" w:rsidP="002675A6">
            <w:pPr>
              <w:spacing w:line="276" w:lineRule="auto"/>
            </w:pPr>
            <w:r w:rsidRPr="0051469F">
              <w:t xml:space="preserve">электрооборудования электрических станций, сетей и систем </w:t>
            </w:r>
          </w:p>
        </w:tc>
        <w:tc>
          <w:tcPr>
            <w:tcW w:w="2651" w:type="dxa"/>
          </w:tcPr>
          <w:p w:rsidR="0051469F" w:rsidRPr="0051469F" w:rsidRDefault="0051469F" w:rsidP="002675A6">
            <w:pPr>
              <w:tabs>
                <w:tab w:val="left" w:pos="0"/>
              </w:tabs>
              <w:spacing w:line="276" w:lineRule="auto"/>
              <w:rPr>
                <w:bCs/>
              </w:rPr>
            </w:pPr>
            <w:r w:rsidRPr="0051469F">
              <w:rPr>
                <w:bCs/>
              </w:rPr>
              <w:t xml:space="preserve">ПМ.02 </w:t>
            </w:r>
            <w:r w:rsidRPr="0051469F">
              <w:t>Техническая эксплуатация электрооборудования электрических станций, сетей и систем</w:t>
            </w:r>
          </w:p>
        </w:tc>
        <w:tc>
          <w:tcPr>
            <w:tcW w:w="2132" w:type="dxa"/>
          </w:tcPr>
          <w:p w:rsidR="0051469F" w:rsidRPr="0051469F" w:rsidRDefault="0051469F" w:rsidP="002675A6">
            <w:pPr>
              <w:suppressAutoHyphens/>
              <w:spacing w:line="276" w:lineRule="auto"/>
              <w:jc w:val="center"/>
              <w:rPr>
                <w:sz w:val="22"/>
                <w:szCs w:val="22"/>
              </w:rPr>
            </w:pPr>
            <w:r w:rsidRPr="0051469F">
              <w:rPr>
                <w:sz w:val="22"/>
                <w:szCs w:val="22"/>
              </w:rPr>
              <w:t>осваивается</w:t>
            </w:r>
          </w:p>
        </w:tc>
        <w:tc>
          <w:tcPr>
            <w:tcW w:w="1985" w:type="dxa"/>
          </w:tcPr>
          <w:p w:rsidR="0051469F" w:rsidRPr="0051469F" w:rsidRDefault="0051469F" w:rsidP="002675A6">
            <w:pPr>
              <w:suppressAutoHyphens/>
              <w:spacing w:line="276" w:lineRule="auto"/>
              <w:jc w:val="center"/>
              <w:rPr>
                <w:sz w:val="22"/>
                <w:szCs w:val="22"/>
              </w:rPr>
            </w:pPr>
            <w:r>
              <w:rPr>
                <w:sz w:val="22"/>
                <w:szCs w:val="22"/>
              </w:rPr>
              <w:t xml:space="preserve">Не </w:t>
            </w:r>
            <w:r w:rsidRPr="0051469F">
              <w:rPr>
                <w:sz w:val="22"/>
                <w:szCs w:val="22"/>
              </w:rPr>
              <w:t>осваивается</w:t>
            </w:r>
          </w:p>
        </w:tc>
      </w:tr>
      <w:tr w:rsidR="0051469F" w:rsidRPr="0051469F" w:rsidTr="0051469F">
        <w:tc>
          <w:tcPr>
            <w:tcW w:w="2702" w:type="dxa"/>
          </w:tcPr>
          <w:p w:rsidR="0051469F" w:rsidRPr="0051469F" w:rsidRDefault="0051469F" w:rsidP="002675A6">
            <w:pPr>
              <w:spacing w:line="276" w:lineRule="auto"/>
            </w:pPr>
            <w:r w:rsidRPr="0051469F">
              <w:lastRenderedPageBreak/>
              <w:t xml:space="preserve">Контроль и управление технологическими процессами </w:t>
            </w:r>
          </w:p>
        </w:tc>
        <w:tc>
          <w:tcPr>
            <w:tcW w:w="2651" w:type="dxa"/>
          </w:tcPr>
          <w:p w:rsidR="0051469F" w:rsidRPr="0051469F" w:rsidRDefault="0051469F" w:rsidP="002675A6">
            <w:pPr>
              <w:tabs>
                <w:tab w:val="left" w:pos="0"/>
              </w:tabs>
              <w:spacing w:line="276" w:lineRule="auto"/>
              <w:jc w:val="both"/>
              <w:rPr>
                <w:bCs/>
              </w:rPr>
            </w:pPr>
            <w:r w:rsidRPr="0051469F">
              <w:rPr>
                <w:bCs/>
              </w:rPr>
              <w:t xml:space="preserve">ПМ.03 </w:t>
            </w:r>
            <w:r w:rsidRPr="0051469F">
              <w:t>Контроль и управление технологическими процессами</w:t>
            </w:r>
          </w:p>
        </w:tc>
        <w:tc>
          <w:tcPr>
            <w:tcW w:w="2132" w:type="dxa"/>
          </w:tcPr>
          <w:p w:rsidR="0051469F" w:rsidRPr="0051469F" w:rsidRDefault="0051469F" w:rsidP="002675A6">
            <w:pPr>
              <w:suppressAutoHyphens/>
              <w:spacing w:line="276" w:lineRule="auto"/>
              <w:jc w:val="center"/>
              <w:rPr>
                <w:sz w:val="22"/>
                <w:szCs w:val="22"/>
              </w:rPr>
            </w:pPr>
            <w:r w:rsidRPr="0051469F">
              <w:rPr>
                <w:sz w:val="22"/>
                <w:szCs w:val="22"/>
              </w:rPr>
              <w:t>осваивается</w:t>
            </w:r>
          </w:p>
        </w:tc>
        <w:tc>
          <w:tcPr>
            <w:tcW w:w="1985" w:type="dxa"/>
          </w:tcPr>
          <w:p w:rsidR="0051469F" w:rsidRPr="0051469F" w:rsidRDefault="0051469F" w:rsidP="002675A6">
            <w:pPr>
              <w:suppressAutoHyphens/>
              <w:spacing w:line="276" w:lineRule="auto"/>
              <w:jc w:val="center"/>
              <w:rPr>
                <w:sz w:val="22"/>
                <w:szCs w:val="22"/>
              </w:rPr>
            </w:pPr>
            <w:r>
              <w:rPr>
                <w:sz w:val="22"/>
                <w:szCs w:val="22"/>
              </w:rPr>
              <w:t xml:space="preserve">Не </w:t>
            </w:r>
            <w:r w:rsidRPr="0051469F">
              <w:rPr>
                <w:sz w:val="22"/>
                <w:szCs w:val="22"/>
              </w:rPr>
              <w:t>осваивается</w:t>
            </w:r>
          </w:p>
        </w:tc>
      </w:tr>
      <w:tr w:rsidR="0051469F" w:rsidRPr="0051469F" w:rsidTr="0051469F">
        <w:tc>
          <w:tcPr>
            <w:tcW w:w="2702" w:type="dxa"/>
          </w:tcPr>
          <w:p w:rsidR="0051469F" w:rsidRPr="0051469F" w:rsidRDefault="0051469F" w:rsidP="002675A6">
            <w:pPr>
              <w:tabs>
                <w:tab w:val="right" w:pos="4255"/>
              </w:tabs>
              <w:spacing w:line="276" w:lineRule="auto"/>
            </w:pPr>
            <w:r w:rsidRPr="0051469F">
              <w:t xml:space="preserve">Диагностика состояния </w:t>
            </w:r>
          </w:p>
          <w:p w:rsidR="0051469F" w:rsidRPr="0051469F" w:rsidRDefault="0051469F" w:rsidP="002675A6">
            <w:pPr>
              <w:spacing w:line="276" w:lineRule="auto"/>
            </w:pPr>
            <w:r w:rsidRPr="0051469F">
              <w:t xml:space="preserve">электрооборудования электрических станций, сетей и систем </w:t>
            </w:r>
          </w:p>
        </w:tc>
        <w:tc>
          <w:tcPr>
            <w:tcW w:w="2651" w:type="dxa"/>
          </w:tcPr>
          <w:p w:rsidR="0051469F" w:rsidRPr="0051469F" w:rsidRDefault="0051469F" w:rsidP="002675A6">
            <w:pPr>
              <w:tabs>
                <w:tab w:val="left" w:pos="0"/>
              </w:tabs>
              <w:spacing w:line="276" w:lineRule="auto"/>
              <w:rPr>
                <w:bCs/>
              </w:rPr>
            </w:pPr>
            <w:r w:rsidRPr="0051469F">
              <w:rPr>
                <w:bCs/>
              </w:rPr>
              <w:t xml:space="preserve">ПМ.04 </w:t>
            </w:r>
            <w:r w:rsidRPr="0051469F">
              <w:rPr>
                <w:spacing w:val="10"/>
              </w:rPr>
              <w:t xml:space="preserve">Диагностика состояния </w:t>
            </w:r>
            <w:r w:rsidRPr="0051469F">
              <w:t>электрооборудования электрических станций, сетей и систем</w:t>
            </w:r>
          </w:p>
        </w:tc>
        <w:tc>
          <w:tcPr>
            <w:tcW w:w="2132" w:type="dxa"/>
          </w:tcPr>
          <w:p w:rsidR="0051469F" w:rsidRPr="0051469F" w:rsidRDefault="0051469F" w:rsidP="002675A6">
            <w:pPr>
              <w:suppressAutoHyphens/>
              <w:spacing w:line="276" w:lineRule="auto"/>
              <w:jc w:val="center"/>
              <w:rPr>
                <w:sz w:val="22"/>
                <w:szCs w:val="22"/>
              </w:rPr>
            </w:pPr>
            <w:r w:rsidRPr="0051469F">
              <w:rPr>
                <w:sz w:val="22"/>
                <w:szCs w:val="22"/>
              </w:rPr>
              <w:t>осваивается</w:t>
            </w:r>
          </w:p>
        </w:tc>
        <w:tc>
          <w:tcPr>
            <w:tcW w:w="1985" w:type="dxa"/>
          </w:tcPr>
          <w:p w:rsidR="0051469F" w:rsidRPr="0051469F" w:rsidRDefault="0051469F" w:rsidP="002675A6">
            <w:pPr>
              <w:suppressAutoHyphens/>
              <w:spacing w:line="276" w:lineRule="auto"/>
              <w:jc w:val="center"/>
              <w:rPr>
                <w:sz w:val="22"/>
                <w:szCs w:val="22"/>
              </w:rPr>
            </w:pPr>
            <w:r>
              <w:rPr>
                <w:sz w:val="22"/>
                <w:szCs w:val="22"/>
              </w:rPr>
              <w:t xml:space="preserve">Не </w:t>
            </w:r>
            <w:r w:rsidRPr="0051469F">
              <w:rPr>
                <w:sz w:val="22"/>
                <w:szCs w:val="22"/>
              </w:rPr>
              <w:t>осваивается</w:t>
            </w:r>
          </w:p>
        </w:tc>
      </w:tr>
      <w:tr w:rsidR="0051469F" w:rsidRPr="0051469F" w:rsidTr="0051469F">
        <w:tc>
          <w:tcPr>
            <w:tcW w:w="2702" w:type="dxa"/>
          </w:tcPr>
          <w:p w:rsidR="0051469F" w:rsidRPr="0051469F" w:rsidRDefault="0051469F" w:rsidP="002675A6">
            <w:pPr>
              <w:spacing w:line="276" w:lineRule="auto"/>
            </w:pPr>
            <w:r w:rsidRPr="0051469F">
              <w:t>Организация и управление производственным подразделением</w:t>
            </w:r>
          </w:p>
        </w:tc>
        <w:tc>
          <w:tcPr>
            <w:tcW w:w="2651" w:type="dxa"/>
          </w:tcPr>
          <w:p w:rsidR="0051469F" w:rsidRPr="0051469F" w:rsidRDefault="0051469F" w:rsidP="002675A6">
            <w:pPr>
              <w:tabs>
                <w:tab w:val="left" w:pos="0"/>
              </w:tabs>
              <w:spacing w:line="276" w:lineRule="auto"/>
            </w:pPr>
            <w:r w:rsidRPr="0051469F">
              <w:rPr>
                <w:bCs/>
              </w:rPr>
              <w:t>ПМ.05</w:t>
            </w:r>
            <w:r w:rsidRPr="0051469F">
              <w:t xml:space="preserve"> Организация и управление производственным подразделением</w:t>
            </w:r>
          </w:p>
        </w:tc>
        <w:tc>
          <w:tcPr>
            <w:tcW w:w="2132" w:type="dxa"/>
          </w:tcPr>
          <w:p w:rsidR="0051469F" w:rsidRPr="0051469F" w:rsidRDefault="0051469F" w:rsidP="002675A6">
            <w:pPr>
              <w:suppressAutoHyphens/>
              <w:spacing w:line="276" w:lineRule="auto"/>
              <w:jc w:val="center"/>
              <w:rPr>
                <w:sz w:val="22"/>
                <w:szCs w:val="22"/>
              </w:rPr>
            </w:pPr>
            <w:r w:rsidRPr="0051469F">
              <w:rPr>
                <w:sz w:val="22"/>
                <w:szCs w:val="22"/>
              </w:rPr>
              <w:t>осваивается</w:t>
            </w:r>
          </w:p>
        </w:tc>
        <w:tc>
          <w:tcPr>
            <w:tcW w:w="1985" w:type="dxa"/>
          </w:tcPr>
          <w:p w:rsidR="0051469F" w:rsidRPr="0051469F" w:rsidRDefault="0051469F" w:rsidP="002675A6">
            <w:pPr>
              <w:suppressAutoHyphens/>
              <w:spacing w:line="276" w:lineRule="auto"/>
              <w:jc w:val="center"/>
              <w:rPr>
                <w:sz w:val="22"/>
                <w:szCs w:val="22"/>
              </w:rPr>
            </w:pPr>
            <w:r>
              <w:rPr>
                <w:sz w:val="22"/>
                <w:szCs w:val="22"/>
              </w:rPr>
              <w:t xml:space="preserve">Не </w:t>
            </w:r>
            <w:r w:rsidRPr="0051469F">
              <w:rPr>
                <w:sz w:val="22"/>
                <w:szCs w:val="22"/>
              </w:rPr>
              <w:t>осваивается</w:t>
            </w:r>
          </w:p>
        </w:tc>
      </w:tr>
      <w:tr w:rsidR="0051469F" w:rsidRPr="0051469F" w:rsidTr="0051469F">
        <w:tc>
          <w:tcPr>
            <w:tcW w:w="2702" w:type="dxa"/>
          </w:tcPr>
          <w:p w:rsidR="0051469F" w:rsidRPr="0051469F" w:rsidRDefault="0051469F" w:rsidP="002675A6">
            <w:pPr>
              <w:spacing w:line="276" w:lineRule="auto"/>
            </w:pPr>
            <w:r w:rsidRPr="0051469F">
              <w:t>Техническое обслуживание сложного электрооборудования электрических станций, сетей и систем</w:t>
            </w:r>
          </w:p>
        </w:tc>
        <w:tc>
          <w:tcPr>
            <w:tcW w:w="2651" w:type="dxa"/>
          </w:tcPr>
          <w:p w:rsidR="0051469F" w:rsidRPr="0051469F" w:rsidRDefault="0051469F" w:rsidP="002675A6">
            <w:pPr>
              <w:tabs>
                <w:tab w:val="left" w:pos="0"/>
              </w:tabs>
              <w:spacing w:line="276" w:lineRule="auto"/>
              <w:rPr>
                <w:bCs/>
              </w:rPr>
            </w:pPr>
            <w:r w:rsidRPr="0051469F">
              <w:t>ПМ.06 Техническое обслуживание сложного электрооборудования электрических станций, сетей и систем</w:t>
            </w:r>
          </w:p>
        </w:tc>
        <w:tc>
          <w:tcPr>
            <w:tcW w:w="2132" w:type="dxa"/>
          </w:tcPr>
          <w:p w:rsidR="0051469F" w:rsidRPr="0051469F" w:rsidRDefault="0051469F" w:rsidP="002675A6">
            <w:pPr>
              <w:suppressAutoHyphens/>
              <w:spacing w:line="276" w:lineRule="auto"/>
              <w:jc w:val="center"/>
              <w:rPr>
                <w:sz w:val="22"/>
                <w:szCs w:val="22"/>
              </w:rPr>
            </w:pPr>
            <w:r w:rsidRPr="0051469F">
              <w:rPr>
                <w:sz w:val="22"/>
                <w:szCs w:val="22"/>
              </w:rPr>
              <w:t>не осваивается</w:t>
            </w:r>
          </w:p>
        </w:tc>
        <w:tc>
          <w:tcPr>
            <w:tcW w:w="1985" w:type="dxa"/>
          </w:tcPr>
          <w:p w:rsidR="0051469F" w:rsidRPr="0051469F" w:rsidRDefault="0051469F" w:rsidP="002675A6">
            <w:pPr>
              <w:suppressAutoHyphens/>
              <w:spacing w:line="276" w:lineRule="auto"/>
              <w:jc w:val="center"/>
              <w:rPr>
                <w:sz w:val="22"/>
                <w:szCs w:val="22"/>
              </w:rPr>
            </w:pPr>
            <w:r>
              <w:rPr>
                <w:sz w:val="22"/>
                <w:szCs w:val="22"/>
              </w:rPr>
              <w:t xml:space="preserve">Не </w:t>
            </w:r>
            <w:r w:rsidRPr="0051469F">
              <w:rPr>
                <w:sz w:val="22"/>
                <w:szCs w:val="22"/>
              </w:rPr>
              <w:t>осваивается</w:t>
            </w:r>
          </w:p>
        </w:tc>
      </w:tr>
      <w:tr w:rsidR="0051469F" w:rsidRPr="0051469F" w:rsidTr="0051469F">
        <w:tc>
          <w:tcPr>
            <w:tcW w:w="2702" w:type="dxa"/>
          </w:tcPr>
          <w:p w:rsidR="0051469F" w:rsidRPr="0051469F" w:rsidRDefault="0051469F" w:rsidP="002675A6">
            <w:pPr>
              <w:spacing w:line="276" w:lineRule="auto"/>
            </w:pPr>
            <w:r w:rsidRPr="0051469F">
              <w:rPr>
                <w:iCs/>
              </w:rPr>
              <w:t>Выполнение работ по одной или нескольким профессиям рабочих, должностям служащих</w:t>
            </w:r>
            <w:r w:rsidRPr="0051469F">
              <w:rPr>
                <w:iCs/>
                <w:vertAlign w:val="superscript"/>
              </w:rPr>
              <w:footnoteReference w:id="1"/>
            </w:r>
            <w:r w:rsidRPr="0051469F">
              <w:t xml:space="preserve"> (приложение № 2 к настоящему ФГОС СПО).</w:t>
            </w:r>
          </w:p>
        </w:tc>
        <w:tc>
          <w:tcPr>
            <w:tcW w:w="2651" w:type="dxa"/>
          </w:tcPr>
          <w:p w:rsidR="0051469F" w:rsidRPr="0051469F" w:rsidRDefault="0051469F" w:rsidP="002675A6">
            <w:pPr>
              <w:tabs>
                <w:tab w:val="left" w:pos="0"/>
              </w:tabs>
              <w:spacing w:after="200" w:line="276" w:lineRule="auto"/>
              <w:rPr>
                <w:bCs/>
              </w:rPr>
            </w:pPr>
            <w:r w:rsidRPr="0051469F">
              <w:rPr>
                <w:bCs/>
              </w:rPr>
              <w:t xml:space="preserve">ПМ </w:t>
            </w:r>
            <w:r w:rsidRPr="0051469F">
              <w:t xml:space="preserve">Выполнение работ по одной или нескольким профессиям </w:t>
            </w:r>
          </w:p>
        </w:tc>
        <w:tc>
          <w:tcPr>
            <w:tcW w:w="2132" w:type="dxa"/>
          </w:tcPr>
          <w:p w:rsidR="0051469F" w:rsidRPr="0051469F" w:rsidRDefault="0051469F" w:rsidP="002675A6">
            <w:pPr>
              <w:spacing w:line="276" w:lineRule="auto"/>
              <w:jc w:val="both"/>
              <w:rPr>
                <w:sz w:val="22"/>
                <w:szCs w:val="22"/>
              </w:rPr>
            </w:pPr>
            <w:r w:rsidRPr="0051469F">
              <w:rPr>
                <w:sz w:val="22"/>
                <w:szCs w:val="22"/>
              </w:rPr>
              <w:t>Осваивается одна или несколько квалификаций рабочих:</w:t>
            </w:r>
          </w:p>
          <w:p w:rsidR="0051469F" w:rsidRPr="0051469F" w:rsidRDefault="0051469F" w:rsidP="002675A6">
            <w:pPr>
              <w:tabs>
                <w:tab w:val="center" w:pos="2287"/>
              </w:tabs>
              <w:spacing w:line="276" w:lineRule="auto"/>
              <w:rPr>
                <w:sz w:val="22"/>
                <w:szCs w:val="22"/>
              </w:rPr>
            </w:pPr>
            <w:r w:rsidRPr="0051469F">
              <w:rPr>
                <w:sz w:val="22"/>
                <w:szCs w:val="22"/>
              </w:rPr>
              <w:t xml:space="preserve">19929 Электрослесарь </w:t>
            </w:r>
            <w:r w:rsidRPr="0051469F">
              <w:rPr>
                <w:sz w:val="22"/>
                <w:szCs w:val="22"/>
              </w:rPr>
              <w:tab/>
            </w:r>
            <w:proofErr w:type="gramStart"/>
            <w:r w:rsidRPr="0051469F">
              <w:rPr>
                <w:sz w:val="22"/>
                <w:szCs w:val="22"/>
              </w:rPr>
              <w:t>по</w:t>
            </w:r>
            <w:proofErr w:type="gramEnd"/>
            <w:r w:rsidRPr="0051469F">
              <w:rPr>
                <w:sz w:val="22"/>
                <w:szCs w:val="22"/>
              </w:rPr>
              <w:t xml:space="preserve"> </w:t>
            </w:r>
          </w:p>
          <w:p w:rsidR="0051469F" w:rsidRPr="0051469F" w:rsidRDefault="0051469F" w:rsidP="002675A6">
            <w:pPr>
              <w:suppressAutoHyphens/>
              <w:spacing w:line="276" w:lineRule="auto"/>
              <w:jc w:val="both"/>
              <w:rPr>
                <w:sz w:val="22"/>
                <w:szCs w:val="22"/>
              </w:rPr>
            </w:pPr>
            <w:r w:rsidRPr="0051469F">
              <w:rPr>
                <w:sz w:val="22"/>
                <w:szCs w:val="22"/>
              </w:rPr>
              <w:t>Электрооборудования;</w:t>
            </w:r>
          </w:p>
          <w:p w:rsidR="0051469F" w:rsidRPr="0051469F" w:rsidRDefault="0051469F" w:rsidP="002675A6">
            <w:pPr>
              <w:tabs>
                <w:tab w:val="center" w:pos="2287"/>
                <w:tab w:val="right" w:pos="5102"/>
              </w:tabs>
              <w:spacing w:line="276" w:lineRule="auto"/>
              <w:ind w:right="-108"/>
              <w:rPr>
                <w:sz w:val="22"/>
                <w:szCs w:val="22"/>
              </w:rPr>
            </w:pPr>
            <w:r w:rsidRPr="0051469F">
              <w:rPr>
                <w:sz w:val="22"/>
                <w:szCs w:val="22"/>
              </w:rPr>
              <w:t xml:space="preserve">19848 Электромонтер </w:t>
            </w:r>
            <w:r w:rsidRPr="0051469F">
              <w:rPr>
                <w:sz w:val="22"/>
                <w:szCs w:val="22"/>
              </w:rPr>
              <w:tab/>
              <w:t xml:space="preserve">по </w:t>
            </w:r>
            <w:r w:rsidRPr="0051469F">
              <w:rPr>
                <w:sz w:val="22"/>
                <w:szCs w:val="22"/>
              </w:rPr>
              <w:tab/>
              <w:t xml:space="preserve">обслуживанию </w:t>
            </w:r>
          </w:p>
          <w:p w:rsidR="0051469F" w:rsidRPr="0051469F" w:rsidRDefault="0051469F" w:rsidP="002675A6">
            <w:pPr>
              <w:suppressAutoHyphens/>
              <w:spacing w:line="276" w:lineRule="auto"/>
              <w:jc w:val="both"/>
              <w:rPr>
                <w:sz w:val="22"/>
                <w:szCs w:val="22"/>
              </w:rPr>
            </w:pPr>
            <w:r w:rsidRPr="0051469F">
              <w:rPr>
                <w:sz w:val="22"/>
                <w:szCs w:val="22"/>
              </w:rPr>
              <w:t>электрооборудования электростанций.</w:t>
            </w:r>
          </w:p>
        </w:tc>
        <w:tc>
          <w:tcPr>
            <w:tcW w:w="1985" w:type="dxa"/>
          </w:tcPr>
          <w:p w:rsidR="0051469F" w:rsidRPr="0051469F" w:rsidRDefault="0051469F" w:rsidP="002675A6">
            <w:pPr>
              <w:spacing w:line="276" w:lineRule="auto"/>
              <w:jc w:val="both"/>
              <w:rPr>
                <w:sz w:val="22"/>
                <w:szCs w:val="22"/>
              </w:rPr>
            </w:pPr>
          </w:p>
        </w:tc>
      </w:tr>
    </w:tbl>
    <w:p w:rsidR="0051469F" w:rsidRPr="0051469F" w:rsidRDefault="0051469F" w:rsidP="002675A6">
      <w:pPr>
        <w:spacing w:line="276" w:lineRule="auto"/>
        <w:jc w:val="both"/>
      </w:pPr>
    </w:p>
    <w:p w:rsidR="004E34C5" w:rsidRDefault="004E34C5" w:rsidP="002675A6">
      <w:pPr>
        <w:spacing w:line="276" w:lineRule="auto"/>
        <w:ind w:firstLine="708"/>
        <w:jc w:val="both"/>
        <w:rPr>
          <w:b/>
        </w:rPr>
      </w:pPr>
      <w:bookmarkStart w:id="8" w:name="_Toc310435917"/>
    </w:p>
    <w:p w:rsidR="004E34C5" w:rsidRDefault="004E34C5" w:rsidP="002675A6">
      <w:pPr>
        <w:spacing w:line="276" w:lineRule="auto"/>
        <w:jc w:val="both"/>
        <w:rPr>
          <w:b/>
        </w:rPr>
      </w:pPr>
    </w:p>
    <w:p w:rsidR="00866B7C" w:rsidRDefault="00866B7C" w:rsidP="002675A6">
      <w:pPr>
        <w:spacing w:line="276" w:lineRule="auto"/>
        <w:jc w:val="both"/>
        <w:rPr>
          <w:b/>
        </w:rPr>
      </w:pPr>
    </w:p>
    <w:p w:rsidR="00866B7C" w:rsidRDefault="00866B7C" w:rsidP="002675A6">
      <w:pPr>
        <w:spacing w:line="276" w:lineRule="auto"/>
        <w:jc w:val="both"/>
        <w:rPr>
          <w:b/>
        </w:rPr>
      </w:pPr>
    </w:p>
    <w:p w:rsidR="00866B7C" w:rsidRDefault="00866B7C" w:rsidP="002675A6">
      <w:pPr>
        <w:spacing w:line="276" w:lineRule="auto"/>
        <w:jc w:val="both"/>
        <w:rPr>
          <w:b/>
        </w:rPr>
      </w:pPr>
    </w:p>
    <w:p w:rsidR="0051469F" w:rsidRPr="0051469F" w:rsidRDefault="0051469F" w:rsidP="002675A6">
      <w:pPr>
        <w:spacing w:line="276" w:lineRule="auto"/>
        <w:ind w:firstLine="708"/>
        <w:jc w:val="both"/>
        <w:rPr>
          <w:b/>
        </w:rPr>
      </w:pPr>
      <w:r w:rsidRPr="0051469F">
        <w:rPr>
          <w:b/>
        </w:rPr>
        <w:t xml:space="preserve">Раздел </w:t>
      </w:r>
      <w:r w:rsidR="002675A6">
        <w:rPr>
          <w:b/>
        </w:rPr>
        <w:t>4</w:t>
      </w:r>
      <w:r w:rsidRPr="0051469F">
        <w:rPr>
          <w:b/>
        </w:rPr>
        <w:t>. Планируемые результаты освоения образовательной программы</w:t>
      </w:r>
    </w:p>
    <w:p w:rsidR="0051469F" w:rsidRPr="0051469F" w:rsidRDefault="0051469F" w:rsidP="002675A6">
      <w:pPr>
        <w:spacing w:line="276" w:lineRule="auto"/>
        <w:ind w:firstLine="708"/>
        <w:jc w:val="both"/>
        <w:rPr>
          <w:b/>
        </w:rPr>
      </w:pPr>
    </w:p>
    <w:p w:rsidR="0051469F" w:rsidRPr="0051469F" w:rsidRDefault="002675A6" w:rsidP="002675A6">
      <w:pPr>
        <w:spacing w:line="276" w:lineRule="auto"/>
        <w:ind w:left="708"/>
        <w:jc w:val="both"/>
        <w:rPr>
          <w:b/>
        </w:rPr>
      </w:pPr>
      <w:r>
        <w:rPr>
          <w:b/>
        </w:rPr>
        <w:t>4</w:t>
      </w:r>
      <w:r w:rsidR="0051469F" w:rsidRPr="0051469F">
        <w:rPr>
          <w:b/>
        </w:rPr>
        <w:t>.1. Общие компетенции</w:t>
      </w:r>
    </w:p>
    <w:tbl>
      <w:tblPr>
        <w:tblW w:w="9551" w:type="dxa"/>
        <w:jc w:val="center"/>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210"/>
        <w:gridCol w:w="6142"/>
      </w:tblGrid>
      <w:tr w:rsidR="0051469F" w:rsidRPr="0051469F" w:rsidTr="0051469F">
        <w:trPr>
          <w:cantSplit/>
          <w:trHeight w:val="1023"/>
          <w:jc w:val="center"/>
        </w:trPr>
        <w:tc>
          <w:tcPr>
            <w:tcW w:w="1199" w:type="dxa"/>
            <w:textDirection w:val="btLr"/>
          </w:tcPr>
          <w:p w:rsidR="0051469F" w:rsidRPr="0051469F" w:rsidRDefault="0051469F" w:rsidP="002675A6">
            <w:pPr>
              <w:suppressAutoHyphens/>
              <w:spacing w:line="276" w:lineRule="auto"/>
              <w:ind w:left="113" w:right="113"/>
              <w:jc w:val="center"/>
              <w:rPr>
                <w:b/>
                <w:sz w:val="22"/>
                <w:szCs w:val="22"/>
              </w:rPr>
            </w:pPr>
            <w:r w:rsidRPr="0051469F">
              <w:rPr>
                <w:b/>
                <w:sz w:val="22"/>
                <w:szCs w:val="22"/>
              </w:rPr>
              <w:lastRenderedPageBreak/>
              <w:t xml:space="preserve">Код </w:t>
            </w:r>
          </w:p>
          <w:p w:rsidR="0051469F" w:rsidRPr="0051469F" w:rsidRDefault="0051469F" w:rsidP="002675A6">
            <w:pPr>
              <w:suppressAutoHyphens/>
              <w:spacing w:line="276" w:lineRule="auto"/>
              <w:ind w:left="113" w:right="113"/>
              <w:jc w:val="center"/>
              <w:rPr>
                <w:b/>
                <w:iCs/>
                <w:sz w:val="22"/>
                <w:szCs w:val="22"/>
              </w:rPr>
            </w:pPr>
            <w:r w:rsidRPr="0051469F">
              <w:rPr>
                <w:b/>
                <w:sz w:val="22"/>
                <w:szCs w:val="22"/>
              </w:rPr>
              <w:t>компетенции</w:t>
            </w:r>
          </w:p>
        </w:tc>
        <w:tc>
          <w:tcPr>
            <w:tcW w:w="2210" w:type="dxa"/>
          </w:tcPr>
          <w:p w:rsidR="0051469F" w:rsidRPr="0051469F" w:rsidRDefault="0051469F" w:rsidP="002675A6">
            <w:pPr>
              <w:spacing w:line="276" w:lineRule="auto"/>
              <w:jc w:val="center"/>
              <w:rPr>
                <w:b/>
                <w:iCs/>
                <w:sz w:val="22"/>
                <w:szCs w:val="22"/>
              </w:rPr>
            </w:pPr>
          </w:p>
          <w:p w:rsidR="0051469F" w:rsidRPr="0051469F" w:rsidRDefault="0051469F" w:rsidP="002675A6">
            <w:pPr>
              <w:suppressAutoHyphens/>
              <w:spacing w:line="276" w:lineRule="auto"/>
              <w:jc w:val="center"/>
              <w:rPr>
                <w:b/>
                <w:iCs/>
                <w:sz w:val="22"/>
                <w:szCs w:val="22"/>
              </w:rPr>
            </w:pPr>
            <w:r w:rsidRPr="0051469F">
              <w:rPr>
                <w:b/>
                <w:iCs/>
                <w:sz w:val="22"/>
                <w:szCs w:val="22"/>
              </w:rPr>
              <w:t>Формулировка компетенции</w:t>
            </w:r>
          </w:p>
        </w:tc>
        <w:tc>
          <w:tcPr>
            <w:tcW w:w="6142" w:type="dxa"/>
          </w:tcPr>
          <w:p w:rsidR="0051469F" w:rsidRPr="0051469F" w:rsidRDefault="0051469F" w:rsidP="002675A6">
            <w:pPr>
              <w:spacing w:line="276" w:lineRule="auto"/>
              <w:jc w:val="center"/>
              <w:rPr>
                <w:b/>
                <w:iCs/>
                <w:sz w:val="22"/>
                <w:szCs w:val="22"/>
              </w:rPr>
            </w:pPr>
          </w:p>
          <w:p w:rsidR="0051469F" w:rsidRPr="0051469F" w:rsidRDefault="0051469F" w:rsidP="002675A6">
            <w:pPr>
              <w:spacing w:line="276" w:lineRule="auto"/>
              <w:jc w:val="center"/>
              <w:rPr>
                <w:b/>
                <w:iCs/>
                <w:sz w:val="22"/>
                <w:szCs w:val="22"/>
              </w:rPr>
            </w:pPr>
            <w:r w:rsidRPr="0051469F">
              <w:rPr>
                <w:b/>
                <w:iCs/>
                <w:sz w:val="22"/>
                <w:szCs w:val="22"/>
              </w:rPr>
              <w:t>Знания, умения</w:t>
            </w:r>
          </w:p>
        </w:tc>
      </w:tr>
      <w:tr w:rsidR="0051469F" w:rsidRPr="0051469F" w:rsidTr="0051469F">
        <w:trPr>
          <w:cantSplit/>
          <w:trHeight w:val="1895"/>
          <w:jc w:val="center"/>
        </w:trPr>
        <w:tc>
          <w:tcPr>
            <w:tcW w:w="1199" w:type="dxa"/>
            <w:vMerge w:val="restart"/>
          </w:tcPr>
          <w:p w:rsidR="0051469F" w:rsidRPr="0051469F" w:rsidRDefault="0051469F" w:rsidP="002675A6">
            <w:pPr>
              <w:spacing w:line="276" w:lineRule="auto"/>
              <w:ind w:left="113" w:right="113"/>
              <w:jc w:val="center"/>
              <w:rPr>
                <w:b/>
                <w:sz w:val="22"/>
                <w:szCs w:val="22"/>
              </w:rPr>
            </w:pPr>
            <w:proofErr w:type="gramStart"/>
            <w:r w:rsidRPr="0051469F">
              <w:rPr>
                <w:iCs/>
                <w:sz w:val="22"/>
                <w:szCs w:val="22"/>
              </w:rPr>
              <w:t>ОК</w:t>
            </w:r>
            <w:proofErr w:type="gramEnd"/>
            <w:r w:rsidRPr="0051469F">
              <w:rPr>
                <w:iCs/>
                <w:sz w:val="22"/>
                <w:szCs w:val="22"/>
              </w:rPr>
              <w:t xml:space="preserve"> 01</w:t>
            </w:r>
          </w:p>
        </w:tc>
        <w:tc>
          <w:tcPr>
            <w:tcW w:w="2210" w:type="dxa"/>
            <w:vMerge w:val="restart"/>
          </w:tcPr>
          <w:p w:rsidR="0051469F" w:rsidRPr="0051469F" w:rsidRDefault="0051469F" w:rsidP="002675A6">
            <w:pPr>
              <w:suppressAutoHyphens/>
              <w:spacing w:line="276" w:lineRule="auto"/>
              <w:rPr>
                <w:iCs/>
                <w:sz w:val="22"/>
                <w:szCs w:val="22"/>
              </w:rPr>
            </w:pPr>
            <w:r w:rsidRPr="0051469F">
              <w:rPr>
                <w:iCs/>
                <w:sz w:val="22"/>
                <w:szCs w:val="22"/>
              </w:rPr>
              <w:t>Выбирать способы решения задач профессиональной деятельности, применительно к различным контекстам</w:t>
            </w:r>
          </w:p>
          <w:p w:rsidR="0051469F" w:rsidRPr="0051469F" w:rsidRDefault="0051469F" w:rsidP="002675A6">
            <w:pPr>
              <w:suppressAutoHyphens/>
              <w:spacing w:line="276" w:lineRule="auto"/>
              <w:rPr>
                <w:b/>
                <w:iCs/>
                <w:sz w:val="22"/>
                <w:szCs w:val="22"/>
              </w:rPr>
            </w:pPr>
          </w:p>
        </w:tc>
        <w:tc>
          <w:tcPr>
            <w:tcW w:w="6142" w:type="dxa"/>
          </w:tcPr>
          <w:p w:rsidR="0051469F" w:rsidRPr="0051469F" w:rsidRDefault="0051469F" w:rsidP="002675A6">
            <w:pPr>
              <w:suppressAutoHyphens/>
              <w:spacing w:line="276" w:lineRule="auto"/>
              <w:jc w:val="both"/>
              <w:rPr>
                <w:iCs/>
                <w:sz w:val="22"/>
                <w:szCs w:val="22"/>
              </w:rPr>
            </w:pPr>
            <w:r w:rsidRPr="0051469F">
              <w:rPr>
                <w:b/>
                <w:iCs/>
                <w:sz w:val="22"/>
                <w:szCs w:val="22"/>
              </w:rPr>
              <w:t xml:space="preserve">Умения: </w:t>
            </w:r>
            <w:r w:rsidRPr="0051469F">
              <w:rPr>
                <w:iCs/>
                <w:sz w:val="22"/>
                <w:szCs w:val="22"/>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51469F" w:rsidRPr="0051469F" w:rsidRDefault="0051469F" w:rsidP="002675A6">
            <w:pPr>
              <w:suppressAutoHyphens/>
              <w:spacing w:line="276" w:lineRule="auto"/>
              <w:jc w:val="both"/>
              <w:rPr>
                <w:iCs/>
                <w:sz w:val="22"/>
                <w:szCs w:val="22"/>
              </w:rPr>
            </w:pPr>
            <w:r w:rsidRPr="0051469F">
              <w:rPr>
                <w:iCs/>
                <w:sz w:val="22"/>
                <w:szCs w:val="22"/>
              </w:rPr>
              <w:t xml:space="preserve">составить план действия; определить необходимые ресурсы; владеть актуальными методами работы в профессиональной и смежных </w:t>
            </w:r>
            <w:proofErr w:type="gramStart"/>
            <w:r w:rsidRPr="0051469F">
              <w:rPr>
                <w:iCs/>
                <w:sz w:val="22"/>
                <w:szCs w:val="22"/>
              </w:rPr>
              <w:t>сферах</w:t>
            </w:r>
            <w:proofErr w:type="gramEnd"/>
            <w:r w:rsidRPr="0051469F">
              <w:rPr>
                <w:iCs/>
                <w:sz w:val="22"/>
                <w:szCs w:val="22"/>
              </w:rPr>
              <w:t>; реализовать составленный план; оценивать результат и последствия своих действий (самостоятельно или с помощью наставника)</w:t>
            </w:r>
          </w:p>
        </w:tc>
      </w:tr>
      <w:tr w:rsidR="0051469F" w:rsidRPr="0051469F" w:rsidTr="0051469F">
        <w:trPr>
          <w:cantSplit/>
          <w:trHeight w:val="2116"/>
          <w:jc w:val="center"/>
        </w:trPr>
        <w:tc>
          <w:tcPr>
            <w:tcW w:w="1199" w:type="dxa"/>
            <w:vMerge/>
          </w:tcPr>
          <w:p w:rsidR="0051469F" w:rsidRPr="0051469F" w:rsidRDefault="0051469F" w:rsidP="002675A6">
            <w:pPr>
              <w:spacing w:line="276" w:lineRule="auto"/>
              <w:ind w:left="113" w:right="113"/>
              <w:jc w:val="center"/>
              <w:rPr>
                <w:iCs/>
                <w:sz w:val="22"/>
                <w:szCs w:val="22"/>
              </w:rPr>
            </w:pPr>
          </w:p>
        </w:tc>
        <w:tc>
          <w:tcPr>
            <w:tcW w:w="2210" w:type="dxa"/>
            <w:vMerge/>
          </w:tcPr>
          <w:p w:rsidR="0051469F" w:rsidRPr="0051469F" w:rsidRDefault="0051469F" w:rsidP="002675A6">
            <w:pPr>
              <w:suppressAutoHyphens/>
              <w:spacing w:line="276" w:lineRule="auto"/>
              <w:rPr>
                <w:iCs/>
                <w:sz w:val="22"/>
                <w:szCs w:val="22"/>
              </w:rPr>
            </w:pPr>
          </w:p>
        </w:tc>
        <w:tc>
          <w:tcPr>
            <w:tcW w:w="6142" w:type="dxa"/>
          </w:tcPr>
          <w:p w:rsidR="0051469F" w:rsidRPr="0051469F" w:rsidRDefault="0051469F" w:rsidP="002675A6">
            <w:pPr>
              <w:suppressAutoHyphens/>
              <w:spacing w:line="276" w:lineRule="auto"/>
              <w:jc w:val="both"/>
              <w:rPr>
                <w:bCs/>
                <w:sz w:val="22"/>
                <w:szCs w:val="22"/>
              </w:rPr>
            </w:pPr>
            <w:proofErr w:type="gramStart"/>
            <w:r w:rsidRPr="0051469F">
              <w:rPr>
                <w:b/>
                <w:iCs/>
                <w:sz w:val="22"/>
                <w:szCs w:val="22"/>
              </w:rPr>
              <w:t xml:space="preserve">Знания: </w:t>
            </w:r>
            <w:r w:rsidRPr="0051469F">
              <w:rPr>
                <w:iCs/>
                <w:sz w:val="22"/>
                <w:szCs w:val="22"/>
              </w:rPr>
              <w:t>а</w:t>
            </w:r>
            <w:r w:rsidRPr="0051469F">
              <w:rPr>
                <w:bCs/>
                <w:sz w:val="22"/>
                <w:szCs w:val="22"/>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roofErr w:type="gramEnd"/>
          </w:p>
        </w:tc>
      </w:tr>
      <w:tr w:rsidR="0051469F" w:rsidRPr="0051469F" w:rsidTr="0051469F">
        <w:trPr>
          <w:cantSplit/>
          <w:trHeight w:val="1549"/>
          <w:jc w:val="center"/>
        </w:trPr>
        <w:tc>
          <w:tcPr>
            <w:tcW w:w="1199" w:type="dxa"/>
            <w:vMerge w:val="restart"/>
          </w:tcPr>
          <w:p w:rsidR="0051469F" w:rsidRPr="0051469F" w:rsidRDefault="0051469F" w:rsidP="002675A6">
            <w:pPr>
              <w:spacing w:line="276" w:lineRule="auto"/>
              <w:ind w:left="113" w:right="113"/>
              <w:jc w:val="center"/>
              <w:rPr>
                <w:iCs/>
                <w:sz w:val="22"/>
                <w:szCs w:val="22"/>
              </w:rPr>
            </w:pPr>
            <w:proofErr w:type="gramStart"/>
            <w:r w:rsidRPr="0051469F">
              <w:rPr>
                <w:iCs/>
                <w:sz w:val="22"/>
                <w:szCs w:val="22"/>
              </w:rPr>
              <w:t>ОК</w:t>
            </w:r>
            <w:proofErr w:type="gramEnd"/>
            <w:r w:rsidRPr="0051469F">
              <w:rPr>
                <w:iCs/>
                <w:sz w:val="22"/>
                <w:szCs w:val="22"/>
              </w:rPr>
              <w:t xml:space="preserve"> 02</w:t>
            </w:r>
          </w:p>
        </w:tc>
        <w:tc>
          <w:tcPr>
            <w:tcW w:w="2210" w:type="dxa"/>
            <w:vMerge w:val="restart"/>
          </w:tcPr>
          <w:p w:rsidR="0051469F" w:rsidRPr="0051469F" w:rsidRDefault="0051469F" w:rsidP="002675A6">
            <w:pPr>
              <w:suppressAutoHyphens/>
              <w:spacing w:line="276" w:lineRule="auto"/>
              <w:rPr>
                <w:sz w:val="22"/>
                <w:szCs w:val="22"/>
              </w:rPr>
            </w:pPr>
            <w:r w:rsidRPr="0051469F">
              <w:rPr>
                <w:sz w:val="22"/>
                <w:szCs w:val="22"/>
              </w:rPr>
              <w:t>Осуществлять поиск, анализ и интерпретацию информации, необходимой для выполнения задач профессиональной деятельности</w:t>
            </w:r>
          </w:p>
          <w:p w:rsidR="0051469F" w:rsidRPr="0051469F" w:rsidRDefault="0051469F" w:rsidP="002675A6">
            <w:pPr>
              <w:suppressAutoHyphens/>
              <w:spacing w:line="276" w:lineRule="auto"/>
              <w:rPr>
                <w:iCs/>
                <w:sz w:val="22"/>
                <w:szCs w:val="22"/>
              </w:rPr>
            </w:pPr>
          </w:p>
        </w:tc>
        <w:tc>
          <w:tcPr>
            <w:tcW w:w="6142" w:type="dxa"/>
          </w:tcPr>
          <w:p w:rsidR="0051469F" w:rsidRPr="0051469F" w:rsidRDefault="0051469F" w:rsidP="002675A6">
            <w:pPr>
              <w:suppressAutoHyphens/>
              <w:spacing w:line="276" w:lineRule="auto"/>
              <w:jc w:val="both"/>
              <w:rPr>
                <w:iCs/>
                <w:sz w:val="22"/>
                <w:szCs w:val="22"/>
              </w:rPr>
            </w:pPr>
            <w:r w:rsidRPr="0051469F">
              <w:rPr>
                <w:b/>
                <w:iCs/>
                <w:sz w:val="22"/>
                <w:szCs w:val="22"/>
              </w:rPr>
              <w:t xml:space="preserve">Умения: </w:t>
            </w:r>
            <w:r w:rsidRPr="0051469F">
              <w:rPr>
                <w:iCs/>
                <w:sz w:val="22"/>
                <w:szCs w:val="22"/>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gramStart"/>
            <w:r w:rsidRPr="0051469F">
              <w:rPr>
                <w:iCs/>
                <w:sz w:val="22"/>
                <w:szCs w:val="22"/>
              </w:rPr>
              <w:t>значимое</w:t>
            </w:r>
            <w:proofErr w:type="gramEnd"/>
            <w:r w:rsidRPr="0051469F">
              <w:rPr>
                <w:iCs/>
                <w:sz w:val="22"/>
                <w:szCs w:val="22"/>
              </w:rPr>
              <w:t xml:space="preserve"> в перечне информации; оценивать практическую значимость результатов поиска; оформлять результаты поиска</w:t>
            </w:r>
          </w:p>
        </w:tc>
      </w:tr>
      <w:tr w:rsidR="0051469F" w:rsidRPr="0051469F" w:rsidTr="0051469F">
        <w:trPr>
          <w:cantSplit/>
          <w:trHeight w:val="1132"/>
          <w:jc w:val="center"/>
        </w:trPr>
        <w:tc>
          <w:tcPr>
            <w:tcW w:w="1199" w:type="dxa"/>
            <w:vMerge/>
          </w:tcPr>
          <w:p w:rsidR="0051469F" w:rsidRPr="0051469F" w:rsidRDefault="0051469F" w:rsidP="002675A6">
            <w:pPr>
              <w:spacing w:line="276" w:lineRule="auto"/>
              <w:ind w:left="113" w:right="113"/>
              <w:jc w:val="center"/>
              <w:rPr>
                <w:iCs/>
                <w:sz w:val="22"/>
                <w:szCs w:val="22"/>
              </w:rPr>
            </w:pPr>
          </w:p>
        </w:tc>
        <w:tc>
          <w:tcPr>
            <w:tcW w:w="2210" w:type="dxa"/>
            <w:vMerge/>
          </w:tcPr>
          <w:p w:rsidR="0051469F" w:rsidRPr="0051469F" w:rsidRDefault="0051469F" w:rsidP="002675A6">
            <w:pPr>
              <w:suppressAutoHyphens/>
              <w:spacing w:line="276" w:lineRule="auto"/>
              <w:jc w:val="both"/>
              <w:rPr>
                <w:sz w:val="22"/>
                <w:szCs w:val="22"/>
              </w:rPr>
            </w:pPr>
          </w:p>
        </w:tc>
        <w:tc>
          <w:tcPr>
            <w:tcW w:w="6142" w:type="dxa"/>
          </w:tcPr>
          <w:p w:rsidR="0051469F" w:rsidRPr="0051469F" w:rsidRDefault="0051469F" w:rsidP="002675A6">
            <w:pPr>
              <w:suppressAutoHyphens/>
              <w:spacing w:line="276" w:lineRule="auto"/>
              <w:jc w:val="both"/>
              <w:rPr>
                <w:b/>
                <w:iCs/>
                <w:sz w:val="22"/>
                <w:szCs w:val="22"/>
              </w:rPr>
            </w:pPr>
            <w:r w:rsidRPr="0051469F">
              <w:rPr>
                <w:b/>
                <w:iCs/>
                <w:sz w:val="22"/>
                <w:szCs w:val="22"/>
              </w:rPr>
              <w:t xml:space="preserve">Знания: </w:t>
            </w:r>
            <w:r w:rsidRPr="0051469F">
              <w:rPr>
                <w:iCs/>
                <w:sz w:val="22"/>
                <w:szCs w:val="22"/>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51469F" w:rsidRPr="0051469F" w:rsidTr="0051469F">
        <w:trPr>
          <w:cantSplit/>
          <w:trHeight w:val="1140"/>
          <w:jc w:val="center"/>
        </w:trPr>
        <w:tc>
          <w:tcPr>
            <w:tcW w:w="1199" w:type="dxa"/>
            <w:vMerge w:val="restart"/>
          </w:tcPr>
          <w:p w:rsidR="0051469F" w:rsidRPr="0051469F" w:rsidRDefault="0051469F" w:rsidP="002675A6">
            <w:pPr>
              <w:spacing w:line="276" w:lineRule="auto"/>
              <w:ind w:left="113" w:right="113"/>
              <w:jc w:val="center"/>
              <w:rPr>
                <w:iCs/>
                <w:sz w:val="22"/>
                <w:szCs w:val="22"/>
              </w:rPr>
            </w:pPr>
            <w:proofErr w:type="gramStart"/>
            <w:r w:rsidRPr="0051469F">
              <w:rPr>
                <w:iCs/>
                <w:sz w:val="22"/>
                <w:szCs w:val="22"/>
              </w:rPr>
              <w:t>ОК</w:t>
            </w:r>
            <w:proofErr w:type="gramEnd"/>
            <w:r w:rsidRPr="0051469F">
              <w:rPr>
                <w:iCs/>
                <w:sz w:val="22"/>
                <w:szCs w:val="22"/>
              </w:rPr>
              <w:t xml:space="preserve"> 03</w:t>
            </w:r>
          </w:p>
        </w:tc>
        <w:tc>
          <w:tcPr>
            <w:tcW w:w="2210" w:type="dxa"/>
            <w:vMerge w:val="restart"/>
          </w:tcPr>
          <w:p w:rsidR="0051469F" w:rsidRPr="0051469F" w:rsidRDefault="0051469F" w:rsidP="002675A6">
            <w:pPr>
              <w:suppressAutoHyphens/>
              <w:spacing w:line="276" w:lineRule="auto"/>
              <w:rPr>
                <w:sz w:val="22"/>
                <w:szCs w:val="22"/>
              </w:rPr>
            </w:pPr>
            <w:r w:rsidRPr="0051469F">
              <w:rPr>
                <w:sz w:val="22"/>
                <w:szCs w:val="22"/>
              </w:rPr>
              <w:t>Планировать и реализовывать собственное профессиональное и личностное развитие</w:t>
            </w:r>
          </w:p>
          <w:p w:rsidR="0051469F" w:rsidRPr="0051469F" w:rsidRDefault="0051469F" w:rsidP="002675A6">
            <w:pPr>
              <w:suppressAutoHyphens/>
              <w:spacing w:line="276" w:lineRule="auto"/>
              <w:rPr>
                <w:sz w:val="22"/>
                <w:szCs w:val="22"/>
              </w:rPr>
            </w:pPr>
          </w:p>
        </w:tc>
        <w:tc>
          <w:tcPr>
            <w:tcW w:w="6142" w:type="dxa"/>
          </w:tcPr>
          <w:p w:rsidR="0051469F" w:rsidRPr="0051469F" w:rsidRDefault="0051469F" w:rsidP="002675A6">
            <w:pPr>
              <w:suppressAutoHyphens/>
              <w:spacing w:line="276" w:lineRule="auto"/>
              <w:jc w:val="both"/>
              <w:rPr>
                <w:iCs/>
                <w:sz w:val="22"/>
                <w:szCs w:val="22"/>
              </w:rPr>
            </w:pPr>
            <w:r w:rsidRPr="0051469F">
              <w:rPr>
                <w:b/>
                <w:bCs/>
                <w:iCs/>
                <w:sz w:val="22"/>
                <w:szCs w:val="22"/>
              </w:rPr>
              <w:t xml:space="preserve">Умения: </w:t>
            </w:r>
            <w:r w:rsidRPr="0051469F">
              <w:rPr>
                <w:bCs/>
                <w:iCs/>
                <w:sz w:val="22"/>
                <w:szCs w:val="22"/>
              </w:rPr>
              <w:t xml:space="preserve">определять актуальность нормативно-правовой документации в профессиональной деятельности; </w:t>
            </w:r>
            <w:r w:rsidRPr="0051469F">
              <w:rPr>
                <w:sz w:val="22"/>
                <w:szCs w:val="22"/>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51469F" w:rsidRPr="0051469F" w:rsidTr="0051469F">
        <w:trPr>
          <w:cantSplit/>
          <w:trHeight w:val="1172"/>
          <w:jc w:val="center"/>
        </w:trPr>
        <w:tc>
          <w:tcPr>
            <w:tcW w:w="1199" w:type="dxa"/>
            <w:vMerge/>
          </w:tcPr>
          <w:p w:rsidR="0051469F" w:rsidRPr="0051469F" w:rsidRDefault="0051469F" w:rsidP="002675A6">
            <w:pPr>
              <w:spacing w:line="276" w:lineRule="auto"/>
              <w:ind w:left="113" w:right="113"/>
              <w:jc w:val="center"/>
              <w:rPr>
                <w:iCs/>
                <w:sz w:val="22"/>
                <w:szCs w:val="22"/>
              </w:rPr>
            </w:pPr>
          </w:p>
        </w:tc>
        <w:tc>
          <w:tcPr>
            <w:tcW w:w="2210" w:type="dxa"/>
            <w:vMerge/>
          </w:tcPr>
          <w:p w:rsidR="0051469F" w:rsidRPr="0051469F" w:rsidRDefault="0051469F" w:rsidP="002675A6">
            <w:pPr>
              <w:suppressAutoHyphens/>
              <w:spacing w:line="276" w:lineRule="auto"/>
              <w:jc w:val="both"/>
              <w:rPr>
                <w:sz w:val="22"/>
                <w:szCs w:val="22"/>
              </w:rPr>
            </w:pPr>
          </w:p>
        </w:tc>
        <w:tc>
          <w:tcPr>
            <w:tcW w:w="6142" w:type="dxa"/>
          </w:tcPr>
          <w:p w:rsidR="0051469F" w:rsidRPr="0051469F" w:rsidRDefault="0051469F" w:rsidP="002675A6">
            <w:pPr>
              <w:suppressAutoHyphens/>
              <w:spacing w:line="276" w:lineRule="auto"/>
              <w:jc w:val="both"/>
              <w:rPr>
                <w:iCs/>
                <w:sz w:val="22"/>
                <w:szCs w:val="22"/>
              </w:rPr>
            </w:pPr>
            <w:r w:rsidRPr="0051469F">
              <w:rPr>
                <w:b/>
                <w:bCs/>
                <w:iCs/>
                <w:sz w:val="22"/>
                <w:szCs w:val="22"/>
              </w:rPr>
              <w:t xml:space="preserve">Знания: </w:t>
            </w:r>
            <w:r w:rsidRPr="0051469F">
              <w:rPr>
                <w:bCs/>
                <w:iCs/>
                <w:sz w:val="22"/>
                <w:szCs w:val="22"/>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51469F" w:rsidRPr="0051469F" w:rsidTr="0051469F">
        <w:trPr>
          <w:cantSplit/>
          <w:trHeight w:val="509"/>
          <w:jc w:val="center"/>
        </w:trPr>
        <w:tc>
          <w:tcPr>
            <w:tcW w:w="1199" w:type="dxa"/>
            <w:vMerge w:val="restart"/>
          </w:tcPr>
          <w:p w:rsidR="0051469F" w:rsidRPr="0051469F" w:rsidRDefault="0051469F" w:rsidP="002675A6">
            <w:pPr>
              <w:spacing w:line="276" w:lineRule="auto"/>
              <w:ind w:left="113" w:right="113"/>
              <w:jc w:val="center"/>
              <w:rPr>
                <w:iCs/>
                <w:sz w:val="22"/>
                <w:szCs w:val="22"/>
              </w:rPr>
            </w:pPr>
            <w:proofErr w:type="gramStart"/>
            <w:r w:rsidRPr="0051469F">
              <w:rPr>
                <w:iCs/>
                <w:sz w:val="22"/>
                <w:szCs w:val="22"/>
              </w:rPr>
              <w:t>ОК</w:t>
            </w:r>
            <w:proofErr w:type="gramEnd"/>
            <w:r w:rsidRPr="0051469F">
              <w:rPr>
                <w:iCs/>
                <w:sz w:val="22"/>
                <w:szCs w:val="22"/>
              </w:rPr>
              <w:t xml:space="preserve"> 04</w:t>
            </w:r>
          </w:p>
        </w:tc>
        <w:tc>
          <w:tcPr>
            <w:tcW w:w="2210" w:type="dxa"/>
            <w:vMerge w:val="restart"/>
          </w:tcPr>
          <w:p w:rsidR="0051469F" w:rsidRPr="0051469F" w:rsidRDefault="0051469F" w:rsidP="002675A6">
            <w:pPr>
              <w:suppressAutoHyphens/>
              <w:spacing w:line="276" w:lineRule="auto"/>
              <w:rPr>
                <w:sz w:val="22"/>
                <w:szCs w:val="22"/>
              </w:rPr>
            </w:pPr>
            <w:r w:rsidRPr="0051469F">
              <w:rPr>
                <w:sz w:val="22"/>
                <w:szCs w:val="22"/>
              </w:rPr>
              <w:t xml:space="preserve">Работать в коллективе и команде, </w:t>
            </w:r>
            <w:r w:rsidRPr="0051469F">
              <w:rPr>
                <w:sz w:val="22"/>
                <w:szCs w:val="22"/>
              </w:rPr>
              <w:lastRenderedPageBreak/>
              <w:t>эффективно взаимодействовать с коллегами, руководством, клиентами</w:t>
            </w:r>
          </w:p>
        </w:tc>
        <w:tc>
          <w:tcPr>
            <w:tcW w:w="6142" w:type="dxa"/>
          </w:tcPr>
          <w:p w:rsidR="0051469F" w:rsidRPr="0051469F" w:rsidRDefault="0051469F" w:rsidP="002675A6">
            <w:pPr>
              <w:suppressAutoHyphens/>
              <w:spacing w:line="276" w:lineRule="auto"/>
              <w:jc w:val="both"/>
              <w:rPr>
                <w:b/>
                <w:iCs/>
                <w:sz w:val="22"/>
                <w:szCs w:val="22"/>
              </w:rPr>
            </w:pPr>
            <w:r w:rsidRPr="0051469F">
              <w:rPr>
                <w:b/>
                <w:bCs/>
                <w:iCs/>
                <w:sz w:val="22"/>
                <w:szCs w:val="22"/>
              </w:rPr>
              <w:lastRenderedPageBreak/>
              <w:t xml:space="preserve">Умения: </w:t>
            </w:r>
            <w:r w:rsidRPr="0051469F">
              <w:rPr>
                <w:bCs/>
                <w:sz w:val="22"/>
                <w:szCs w:val="22"/>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51469F" w:rsidRPr="0051469F" w:rsidTr="0051469F">
        <w:trPr>
          <w:cantSplit/>
          <w:trHeight w:val="991"/>
          <w:jc w:val="center"/>
        </w:trPr>
        <w:tc>
          <w:tcPr>
            <w:tcW w:w="1199" w:type="dxa"/>
            <w:vMerge/>
          </w:tcPr>
          <w:p w:rsidR="0051469F" w:rsidRPr="0051469F" w:rsidRDefault="0051469F" w:rsidP="002675A6">
            <w:pPr>
              <w:spacing w:line="276" w:lineRule="auto"/>
              <w:ind w:left="113" w:right="113"/>
              <w:jc w:val="center"/>
              <w:rPr>
                <w:iCs/>
                <w:sz w:val="22"/>
                <w:szCs w:val="22"/>
              </w:rPr>
            </w:pPr>
          </w:p>
        </w:tc>
        <w:tc>
          <w:tcPr>
            <w:tcW w:w="2210" w:type="dxa"/>
            <w:vMerge/>
          </w:tcPr>
          <w:p w:rsidR="0051469F" w:rsidRPr="0051469F" w:rsidRDefault="0051469F" w:rsidP="002675A6">
            <w:pPr>
              <w:suppressAutoHyphens/>
              <w:spacing w:line="276" w:lineRule="auto"/>
              <w:rPr>
                <w:sz w:val="22"/>
                <w:szCs w:val="22"/>
              </w:rPr>
            </w:pPr>
          </w:p>
        </w:tc>
        <w:tc>
          <w:tcPr>
            <w:tcW w:w="6142" w:type="dxa"/>
          </w:tcPr>
          <w:p w:rsidR="0051469F" w:rsidRPr="0051469F" w:rsidRDefault="0051469F" w:rsidP="002675A6">
            <w:pPr>
              <w:suppressAutoHyphens/>
              <w:spacing w:line="276" w:lineRule="auto"/>
              <w:jc w:val="both"/>
              <w:rPr>
                <w:b/>
                <w:iCs/>
                <w:sz w:val="22"/>
                <w:szCs w:val="22"/>
              </w:rPr>
            </w:pPr>
            <w:r w:rsidRPr="0051469F">
              <w:rPr>
                <w:b/>
                <w:bCs/>
                <w:iCs/>
                <w:sz w:val="22"/>
                <w:szCs w:val="22"/>
              </w:rPr>
              <w:t xml:space="preserve">Знания: </w:t>
            </w:r>
            <w:r w:rsidRPr="0051469F">
              <w:rPr>
                <w:bCs/>
                <w:sz w:val="22"/>
                <w:szCs w:val="22"/>
              </w:rPr>
              <w:t>психологические основы деятельности коллектива, психологические особенности личности; основы проектной деятельности</w:t>
            </w:r>
          </w:p>
        </w:tc>
      </w:tr>
      <w:tr w:rsidR="0051469F" w:rsidRPr="0051469F" w:rsidTr="0051469F">
        <w:trPr>
          <w:cantSplit/>
          <w:trHeight w:val="1002"/>
          <w:jc w:val="center"/>
        </w:trPr>
        <w:tc>
          <w:tcPr>
            <w:tcW w:w="1199" w:type="dxa"/>
            <w:vMerge w:val="restart"/>
          </w:tcPr>
          <w:p w:rsidR="0051469F" w:rsidRPr="0051469F" w:rsidRDefault="0051469F" w:rsidP="002675A6">
            <w:pPr>
              <w:spacing w:line="276" w:lineRule="auto"/>
              <w:ind w:left="113" w:right="113"/>
              <w:jc w:val="center"/>
              <w:rPr>
                <w:iCs/>
                <w:sz w:val="22"/>
                <w:szCs w:val="22"/>
              </w:rPr>
            </w:pPr>
            <w:proofErr w:type="gramStart"/>
            <w:r w:rsidRPr="0051469F">
              <w:rPr>
                <w:iCs/>
                <w:sz w:val="22"/>
                <w:szCs w:val="22"/>
              </w:rPr>
              <w:lastRenderedPageBreak/>
              <w:t>ОК</w:t>
            </w:r>
            <w:proofErr w:type="gramEnd"/>
            <w:r w:rsidRPr="0051469F">
              <w:rPr>
                <w:iCs/>
                <w:sz w:val="22"/>
                <w:szCs w:val="22"/>
              </w:rPr>
              <w:t xml:space="preserve"> 05</w:t>
            </w:r>
          </w:p>
        </w:tc>
        <w:tc>
          <w:tcPr>
            <w:tcW w:w="2210" w:type="dxa"/>
            <w:vMerge w:val="restart"/>
          </w:tcPr>
          <w:p w:rsidR="0051469F" w:rsidRPr="0051469F" w:rsidRDefault="0051469F" w:rsidP="002675A6">
            <w:pPr>
              <w:suppressAutoHyphens/>
              <w:spacing w:line="276" w:lineRule="auto"/>
              <w:rPr>
                <w:sz w:val="22"/>
                <w:szCs w:val="22"/>
              </w:rPr>
            </w:pPr>
            <w:r w:rsidRPr="0051469F">
              <w:rPr>
                <w:sz w:val="22"/>
                <w:szCs w:val="22"/>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6142" w:type="dxa"/>
          </w:tcPr>
          <w:p w:rsidR="0051469F" w:rsidRPr="0051469F" w:rsidRDefault="0051469F" w:rsidP="002675A6">
            <w:pPr>
              <w:suppressAutoHyphens/>
              <w:spacing w:line="276" w:lineRule="auto"/>
              <w:jc w:val="both"/>
              <w:rPr>
                <w:b/>
                <w:iCs/>
                <w:sz w:val="22"/>
                <w:szCs w:val="22"/>
              </w:rPr>
            </w:pPr>
            <w:r w:rsidRPr="0051469F">
              <w:rPr>
                <w:b/>
                <w:bCs/>
                <w:iCs/>
                <w:sz w:val="22"/>
                <w:szCs w:val="22"/>
              </w:rPr>
              <w:t>Умения:</w:t>
            </w:r>
            <w:r w:rsidRPr="0051469F">
              <w:rPr>
                <w:iCs/>
                <w:sz w:val="22"/>
                <w:szCs w:val="22"/>
              </w:rPr>
              <w:t xml:space="preserve"> грамотно </w:t>
            </w:r>
            <w:r w:rsidRPr="0051469F">
              <w:rPr>
                <w:bCs/>
                <w:sz w:val="22"/>
                <w:szCs w:val="22"/>
              </w:rPr>
              <w:t xml:space="preserve">излагать свои мысли и оформлять документы по профессиональной тематике на государственном языке, </w:t>
            </w:r>
            <w:r w:rsidRPr="0051469F">
              <w:rPr>
                <w:iCs/>
                <w:sz w:val="22"/>
                <w:szCs w:val="22"/>
              </w:rPr>
              <w:t>проявлять толерантность в рабочем коллективе</w:t>
            </w:r>
          </w:p>
        </w:tc>
      </w:tr>
      <w:tr w:rsidR="0051469F" w:rsidRPr="0051469F" w:rsidTr="0051469F">
        <w:trPr>
          <w:cantSplit/>
          <w:trHeight w:val="1121"/>
          <w:jc w:val="center"/>
        </w:trPr>
        <w:tc>
          <w:tcPr>
            <w:tcW w:w="1199" w:type="dxa"/>
            <w:vMerge/>
          </w:tcPr>
          <w:p w:rsidR="0051469F" w:rsidRPr="0051469F" w:rsidRDefault="0051469F" w:rsidP="002675A6">
            <w:pPr>
              <w:spacing w:line="276" w:lineRule="auto"/>
              <w:ind w:left="113" w:right="113"/>
              <w:jc w:val="center"/>
              <w:rPr>
                <w:iCs/>
                <w:sz w:val="22"/>
                <w:szCs w:val="22"/>
              </w:rPr>
            </w:pPr>
          </w:p>
        </w:tc>
        <w:tc>
          <w:tcPr>
            <w:tcW w:w="2210" w:type="dxa"/>
            <w:vMerge/>
          </w:tcPr>
          <w:p w:rsidR="0051469F" w:rsidRPr="0051469F" w:rsidRDefault="0051469F" w:rsidP="002675A6">
            <w:pPr>
              <w:suppressAutoHyphens/>
              <w:spacing w:line="276" w:lineRule="auto"/>
              <w:rPr>
                <w:sz w:val="22"/>
                <w:szCs w:val="22"/>
              </w:rPr>
            </w:pPr>
          </w:p>
        </w:tc>
        <w:tc>
          <w:tcPr>
            <w:tcW w:w="6142" w:type="dxa"/>
          </w:tcPr>
          <w:p w:rsidR="0051469F" w:rsidRPr="0051469F" w:rsidRDefault="0051469F" w:rsidP="002675A6">
            <w:pPr>
              <w:suppressAutoHyphens/>
              <w:spacing w:line="276" w:lineRule="auto"/>
              <w:jc w:val="both"/>
              <w:rPr>
                <w:bCs/>
                <w:sz w:val="22"/>
                <w:szCs w:val="22"/>
              </w:rPr>
            </w:pPr>
            <w:r w:rsidRPr="0051469F">
              <w:rPr>
                <w:b/>
                <w:bCs/>
                <w:iCs/>
                <w:sz w:val="22"/>
                <w:szCs w:val="22"/>
              </w:rPr>
              <w:t xml:space="preserve">Знания: </w:t>
            </w:r>
            <w:r w:rsidRPr="0051469F">
              <w:rPr>
                <w:bCs/>
                <w:sz w:val="22"/>
                <w:szCs w:val="22"/>
              </w:rPr>
              <w:t>особенности социального и культурного контекста; правила оформления документов и построения устных сообщений.</w:t>
            </w:r>
          </w:p>
        </w:tc>
      </w:tr>
      <w:tr w:rsidR="0051469F" w:rsidRPr="0051469F" w:rsidTr="0051469F">
        <w:trPr>
          <w:cantSplit/>
          <w:trHeight w:val="615"/>
          <w:jc w:val="center"/>
        </w:trPr>
        <w:tc>
          <w:tcPr>
            <w:tcW w:w="1199" w:type="dxa"/>
            <w:vMerge w:val="restart"/>
          </w:tcPr>
          <w:p w:rsidR="0051469F" w:rsidRPr="0051469F" w:rsidRDefault="0051469F" w:rsidP="002675A6">
            <w:pPr>
              <w:spacing w:line="276" w:lineRule="auto"/>
              <w:ind w:left="113" w:right="113"/>
              <w:jc w:val="center"/>
              <w:rPr>
                <w:iCs/>
                <w:sz w:val="22"/>
                <w:szCs w:val="22"/>
              </w:rPr>
            </w:pPr>
            <w:proofErr w:type="gramStart"/>
            <w:r w:rsidRPr="0051469F">
              <w:rPr>
                <w:iCs/>
                <w:sz w:val="22"/>
                <w:szCs w:val="22"/>
              </w:rPr>
              <w:t>ОК</w:t>
            </w:r>
            <w:proofErr w:type="gramEnd"/>
            <w:r w:rsidRPr="0051469F">
              <w:rPr>
                <w:iCs/>
                <w:sz w:val="22"/>
                <w:szCs w:val="22"/>
              </w:rPr>
              <w:t xml:space="preserve"> 06</w:t>
            </w:r>
          </w:p>
        </w:tc>
        <w:tc>
          <w:tcPr>
            <w:tcW w:w="2210" w:type="dxa"/>
            <w:vMerge w:val="restart"/>
          </w:tcPr>
          <w:p w:rsidR="0051469F" w:rsidRPr="0051469F" w:rsidRDefault="0051469F" w:rsidP="002675A6">
            <w:pPr>
              <w:suppressAutoHyphens/>
              <w:spacing w:line="276" w:lineRule="auto"/>
              <w:rPr>
                <w:sz w:val="22"/>
                <w:szCs w:val="22"/>
              </w:rPr>
            </w:pPr>
            <w:r w:rsidRPr="0051469F">
              <w:rPr>
                <w:sz w:val="22"/>
                <w:szCs w:val="22"/>
              </w:rPr>
              <w:t>Проявлять гражданско-патриотическую позицию, демонстрировать осознанное поведение на основе традиционных общечеловеческих ценностей</w:t>
            </w:r>
          </w:p>
        </w:tc>
        <w:tc>
          <w:tcPr>
            <w:tcW w:w="6142" w:type="dxa"/>
          </w:tcPr>
          <w:p w:rsidR="0051469F" w:rsidRPr="0051469F" w:rsidRDefault="0051469F" w:rsidP="002675A6">
            <w:pPr>
              <w:suppressAutoHyphens/>
              <w:spacing w:line="276" w:lineRule="auto"/>
              <w:jc w:val="both"/>
              <w:rPr>
                <w:iCs/>
                <w:sz w:val="22"/>
                <w:szCs w:val="22"/>
              </w:rPr>
            </w:pPr>
            <w:r w:rsidRPr="0051469F">
              <w:rPr>
                <w:b/>
                <w:bCs/>
                <w:iCs/>
                <w:sz w:val="22"/>
                <w:szCs w:val="22"/>
              </w:rPr>
              <w:t>Умения:</w:t>
            </w:r>
            <w:r w:rsidRPr="0051469F">
              <w:rPr>
                <w:bCs/>
                <w:iCs/>
                <w:sz w:val="22"/>
                <w:szCs w:val="22"/>
              </w:rPr>
              <w:t xml:space="preserve"> </w:t>
            </w:r>
            <w:r w:rsidRPr="0051469F">
              <w:rPr>
                <w:bCs/>
                <w:iCs/>
              </w:rPr>
              <w:t>обосновывать значимость своей специальности, демонстрировать поведение в соответствии общечеловеческими ценностями и антикоррупционными стандартами</w:t>
            </w:r>
          </w:p>
        </w:tc>
      </w:tr>
      <w:tr w:rsidR="0051469F" w:rsidRPr="0051469F" w:rsidTr="0051469F">
        <w:trPr>
          <w:cantSplit/>
          <w:trHeight w:val="1138"/>
          <w:jc w:val="center"/>
        </w:trPr>
        <w:tc>
          <w:tcPr>
            <w:tcW w:w="1199" w:type="dxa"/>
            <w:vMerge/>
          </w:tcPr>
          <w:p w:rsidR="0051469F" w:rsidRPr="0051469F" w:rsidRDefault="0051469F" w:rsidP="002675A6">
            <w:pPr>
              <w:spacing w:line="276" w:lineRule="auto"/>
              <w:ind w:left="113" w:right="113"/>
              <w:jc w:val="center"/>
              <w:rPr>
                <w:iCs/>
                <w:sz w:val="22"/>
                <w:szCs w:val="22"/>
              </w:rPr>
            </w:pPr>
          </w:p>
        </w:tc>
        <w:tc>
          <w:tcPr>
            <w:tcW w:w="2210" w:type="dxa"/>
            <w:vMerge/>
          </w:tcPr>
          <w:p w:rsidR="0051469F" w:rsidRPr="0051469F" w:rsidRDefault="0051469F" w:rsidP="002675A6">
            <w:pPr>
              <w:suppressAutoHyphens/>
              <w:spacing w:line="276" w:lineRule="auto"/>
              <w:rPr>
                <w:sz w:val="22"/>
                <w:szCs w:val="22"/>
              </w:rPr>
            </w:pPr>
          </w:p>
        </w:tc>
        <w:tc>
          <w:tcPr>
            <w:tcW w:w="6142" w:type="dxa"/>
          </w:tcPr>
          <w:p w:rsidR="0051469F" w:rsidRPr="0051469F" w:rsidRDefault="0051469F" w:rsidP="002675A6">
            <w:pPr>
              <w:suppressAutoHyphens/>
              <w:spacing w:line="276" w:lineRule="auto"/>
              <w:jc w:val="both"/>
              <w:rPr>
                <w:iCs/>
                <w:sz w:val="22"/>
                <w:szCs w:val="22"/>
              </w:rPr>
            </w:pPr>
            <w:r w:rsidRPr="0051469F">
              <w:rPr>
                <w:b/>
                <w:bCs/>
                <w:iCs/>
                <w:sz w:val="22"/>
                <w:szCs w:val="22"/>
              </w:rPr>
              <w:t xml:space="preserve">Знания: </w:t>
            </w:r>
            <w:r w:rsidRPr="0051469F">
              <w:rPr>
                <w:bCs/>
                <w:iCs/>
                <w:sz w:val="22"/>
                <w:szCs w:val="22"/>
              </w:rPr>
              <w:t xml:space="preserve">сущность гражданско-патриотической позиции, общечеловеческих ценностей </w:t>
            </w:r>
            <w:r w:rsidRPr="0051469F">
              <w:rPr>
                <w:bCs/>
                <w:iCs/>
              </w:rPr>
              <w:t>и антикоррупционных стандартов поведения</w:t>
            </w:r>
            <w:r w:rsidRPr="0051469F">
              <w:rPr>
                <w:bCs/>
                <w:iCs/>
                <w:sz w:val="22"/>
                <w:szCs w:val="22"/>
              </w:rPr>
              <w:t>; значимость профессиональной деятельности по специальности</w:t>
            </w:r>
          </w:p>
        </w:tc>
      </w:tr>
      <w:tr w:rsidR="0051469F" w:rsidRPr="0051469F" w:rsidTr="0051469F">
        <w:trPr>
          <w:cantSplit/>
          <w:trHeight w:val="840"/>
          <w:jc w:val="center"/>
        </w:trPr>
        <w:tc>
          <w:tcPr>
            <w:tcW w:w="1199" w:type="dxa"/>
            <w:vMerge w:val="restart"/>
          </w:tcPr>
          <w:p w:rsidR="0051469F" w:rsidRPr="0051469F" w:rsidRDefault="0051469F" w:rsidP="002675A6">
            <w:pPr>
              <w:spacing w:line="276" w:lineRule="auto"/>
              <w:ind w:left="113" w:right="113"/>
              <w:jc w:val="center"/>
              <w:rPr>
                <w:iCs/>
                <w:sz w:val="22"/>
                <w:szCs w:val="22"/>
              </w:rPr>
            </w:pPr>
            <w:proofErr w:type="gramStart"/>
            <w:r w:rsidRPr="0051469F">
              <w:rPr>
                <w:iCs/>
                <w:sz w:val="22"/>
                <w:szCs w:val="22"/>
              </w:rPr>
              <w:t>ОК</w:t>
            </w:r>
            <w:proofErr w:type="gramEnd"/>
            <w:r w:rsidRPr="0051469F">
              <w:rPr>
                <w:iCs/>
                <w:sz w:val="22"/>
                <w:szCs w:val="22"/>
              </w:rPr>
              <w:t xml:space="preserve"> 07</w:t>
            </w:r>
          </w:p>
        </w:tc>
        <w:tc>
          <w:tcPr>
            <w:tcW w:w="2210" w:type="dxa"/>
            <w:vMerge w:val="restart"/>
          </w:tcPr>
          <w:p w:rsidR="0051469F" w:rsidRPr="0051469F" w:rsidRDefault="0051469F" w:rsidP="002675A6">
            <w:pPr>
              <w:suppressAutoHyphens/>
              <w:spacing w:line="276" w:lineRule="auto"/>
              <w:rPr>
                <w:sz w:val="22"/>
                <w:szCs w:val="22"/>
              </w:rPr>
            </w:pPr>
            <w:r w:rsidRPr="0051469F">
              <w:rPr>
                <w:sz w:val="22"/>
                <w:szCs w:val="22"/>
              </w:rPr>
              <w:t>Содействовать сохранению окружающей среды, ресурсосбережению, эффективно действовать в чрезвычайных ситуациях</w:t>
            </w:r>
          </w:p>
        </w:tc>
        <w:tc>
          <w:tcPr>
            <w:tcW w:w="6142" w:type="dxa"/>
          </w:tcPr>
          <w:p w:rsidR="0051469F" w:rsidRPr="0051469F" w:rsidRDefault="0051469F" w:rsidP="002675A6">
            <w:pPr>
              <w:suppressAutoHyphens/>
              <w:spacing w:line="276" w:lineRule="auto"/>
              <w:jc w:val="both"/>
              <w:rPr>
                <w:iCs/>
                <w:sz w:val="22"/>
                <w:szCs w:val="22"/>
              </w:rPr>
            </w:pPr>
            <w:r w:rsidRPr="0051469F">
              <w:rPr>
                <w:b/>
                <w:bCs/>
                <w:iCs/>
                <w:sz w:val="22"/>
                <w:szCs w:val="22"/>
              </w:rPr>
              <w:t xml:space="preserve">Умения: </w:t>
            </w:r>
            <w:r w:rsidRPr="0051469F">
              <w:rPr>
                <w:bCs/>
                <w:iCs/>
                <w:sz w:val="22"/>
                <w:szCs w:val="22"/>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r>
      <w:tr w:rsidR="0051469F" w:rsidRPr="0051469F" w:rsidTr="0051469F">
        <w:trPr>
          <w:cantSplit/>
          <w:trHeight w:val="981"/>
          <w:jc w:val="center"/>
        </w:trPr>
        <w:tc>
          <w:tcPr>
            <w:tcW w:w="1199" w:type="dxa"/>
            <w:vMerge/>
          </w:tcPr>
          <w:p w:rsidR="0051469F" w:rsidRPr="0051469F" w:rsidRDefault="0051469F" w:rsidP="002675A6">
            <w:pPr>
              <w:spacing w:line="276" w:lineRule="auto"/>
              <w:ind w:left="113" w:right="113"/>
              <w:jc w:val="center"/>
              <w:rPr>
                <w:iCs/>
                <w:sz w:val="22"/>
                <w:szCs w:val="22"/>
              </w:rPr>
            </w:pPr>
          </w:p>
        </w:tc>
        <w:tc>
          <w:tcPr>
            <w:tcW w:w="2210" w:type="dxa"/>
            <w:vMerge/>
          </w:tcPr>
          <w:p w:rsidR="0051469F" w:rsidRPr="0051469F" w:rsidRDefault="0051469F" w:rsidP="002675A6">
            <w:pPr>
              <w:suppressAutoHyphens/>
              <w:spacing w:line="276" w:lineRule="auto"/>
              <w:rPr>
                <w:sz w:val="22"/>
                <w:szCs w:val="22"/>
              </w:rPr>
            </w:pPr>
          </w:p>
        </w:tc>
        <w:tc>
          <w:tcPr>
            <w:tcW w:w="6142" w:type="dxa"/>
          </w:tcPr>
          <w:p w:rsidR="0051469F" w:rsidRPr="0051469F" w:rsidRDefault="0051469F" w:rsidP="002675A6">
            <w:pPr>
              <w:suppressAutoHyphens/>
              <w:spacing w:line="276" w:lineRule="auto"/>
              <w:jc w:val="both"/>
              <w:rPr>
                <w:b/>
                <w:iCs/>
                <w:sz w:val="22"/>
                <w:szCs w:val="22"/>
              </w:rPr>
            </w:pPr>
            <w:r w:rsidRPr="0051469F">
              <w:rPr>
                <w:b/>
                <w:bCs/>
                <w:iCs/>
                <w:sz w:val="22"/>
                <w:szCs w:val="22"/>
              </w:rPr>
              <w:t xml:space="preserve">Знания: </w:t>
            </w:r>
            <w:r w:rsidRPr="0051469F">
              <w:rPr>
                <w:bCs/>
                <w:iCs/>
                <w:sz w:val="22"/>
                <w:szCs w:val="22"/>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51469F" w:rsidRPr="0051469F" w:rsidTr="0051469F">
        <w:trPr>
          <w:cantSplit/>
          <w:trHeight w:val="1267"/>
          <w:jc w:val="center"/>
        </w:trPr>
        <w:tc>
          <w:tcPr>
            <w:tcW w:w="1199" w:type="dxa"/>
            <w:vMerge w:val="restart"/>
          </w:tcPr>
          <w:p w:rsidR="0051469F" w:rsidRPr="0051469F" w:rsidRDefault="0051469F" w:rsidP="002675A6">
            <w:pPr>
              <w:spacing w:line="276" w:lineRule="auto"/>
              <w:ind w:left="113" w:right="113"/>
              <w:jc w:val="center"/>
              <w:rPr>
                <w:iCs/>
                <w:sz w:val="22"/>
                <w:szCs w:val="22"/>
              </w:rPr>
            </w:pPr>
            <w:proofErr w:type="gramStart"/>
            <w:r w:rsidRPr="0051469F">
              <w:rPr>
                <w:iCs/>
                <w:sz w:val="22"/>
                <w:szCs w:val="22"/>
              </w:rPr>
              <w:t>ОК</w:t>
            </w:r>
            <w:proofErr w:type="gramEnd"/>
            <w:r w:rsidRPr="0051469F">
              <w:rPr>
                <w:iCs/>
                <w:sz w:val="22"/>
                <w:szCs w:val="22"/>
              </w:rPr>
              <w:t xml:space="preserve"> 08</w:t>
            </w:r>
          </w:p>
        </w:tc>
        <w:tc>
          <w:tcPr>
            <w:tcW w:w="2210" w:type="dxa"/>
            <w:vMerge w:val="restart"/>
          </w:tcPr>
          <w:p w:rsidR="0051469F" w:rsidRPr="0051469F" w:rsidRDefault="0051469F" w:rsidP="002675A6">
            <w:pPr>
              <w:spacing w:line="276" w:lineRule="auto"/>
              <w:jc w:val="both"/>
              <w:rPr>
                <w:sz w:val="22"/>
                <w:szCs w:val="22"/>
              </w:rPr>
            </w:pPr>
            <w:r w:rsidRPr="0051469F">
              <w:rPr>
                <w:sz w:val="22"/>
                <w:szCs w:val="22"/>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142" w:type="dxa"/>
          </w:tcPr>
          <w:p w:rsidR="0051469F" w:rsidRPr="0051469F" w:rsidRDefault="0051469F" w:rsidP="002675A6">
            <w:pPr>
              <w:suppressAutoHyphens/>
              <w:spacing w:line="276" w:lineRule="auto"/>
              <w:jc w:val="both"/>
              <w:rPr>
                <w:b/>
                <w:iCs/>
                <w:sz w:val="22"/>
                <w:szCs w:val="22"/>
              </w:rPr>
            </w:pPr>
            <w:r w:rsidRPr="0051469F">
              <w:rPr>
                <w:b/>
                <w:iCs/>
                <w:sz w:val="22"/>
                <w:szCs w:val="22"/>
              </w:rPr>
              <w:t xml:space="preserve">Умения: </w:t>
            </w:r>
            <w:r w:rsidRPr="0051469F">
              <w:rPr>
                <w:iCs/>
                <w:sz w:val="22"/>
                <w:szCs w:val="22"/>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r>
      <w:tr w:rsidR="0051469F" w:rsidRPr="0051469F" w:rsidTr="0051469F">
        <w:trPr>
          <w:cantSplit/>
          <w:trHeight w:val="1430"/>
          <w:jc w:val="center"/>
        </w:trPr>
        <w:tc>
          <w:tcPr>
            <w:tcW w:w="1199" w:type="dxa"/>
            <w:vMerge/>
          </w:tcPr>
          <w:p w:rsidR="0051469F" w:rsidRPr="0051469F" w:rsidRDefault="0051469F" w:rsidP="002675A6">
            <w:pPr>
              <w:spacing w:line="276" w:lineRule="auto"/>
              <w:ind w:left="113" w:right="113"/>
              <w:jc w:val="center"/>
              <w:rPr>
                <w:iCs/>
                <w:sz w:val="22"/>
                <w:szCs w:val="22"/>
              </w:rPr>
            </w:pPr>
          </w:p>
        </w:tc>
        <w:tc>
          <w:tcPr>
            <w:tcW w:w="2210" w:type="dxa"/>
            <w:vMerge/>
          </w:tcPr>
          <w:p w:rsidR="0051469F" w:rsidRPr="0051469F" w:rsidRDefault="0051469F" w:rsidP="002675A6">
            <w:pPr>
              <w:suppressAutoHyphens/>
              <w:spacing w:line="276" w:lineRule="auto"/>
              <w:jc w:val="both"/>
              <w:rPr>
                <w:sz w:val="22"/>
                <w:szCs w:val="22"/>
              </w:rPr>
            </w:pPr>
          </w:p>
        </w:tc>
        <w:tc>
          <w:tcPr>
            <w:tcW w:w="6142" w:type="dxa"/>
          </w:tcPr>
          <w:p w:rsidR="0051469F" w:rsidRPr="0051469F" w:rsidRDefault="0051469F" w:rsidP="002675A6">
            <w:pPr>
              <w:suppressAutoHyphens/>
              <w:spacing w:line="276" w:lineRule="auto"/>
              <w:jc w:val="both"/>
              <w:rPr>
                <w:b/>
                <w:iCs/>
                <w:sz w:val="22"/>
                <w:szCs w:val="22"/>
              </w:rPr>
            </w:pPr>
            <w:r w:rsidRPr="0051469F">
              <w:rPr>
                <w:b/>
                <w:iCs/>
                <w:sz w:val="22"/>
                <w:szCs w:val="22"/>
              </w:rPr>
              <w:t xml:space="preserve">Знания: </w:t>
            </w:r>
            <w:r w:rsidRPr="0051469F">
              <w:rPr>
                <w:iCs/>
                <w:sz w:val="22"/>
                <w:szCs w:val="22"/>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r>
      <w:tr w:rsidR="0051469F" w:rsidRPr="0051469F" w:rsidTr="0051469F">
        <w:trPr>
          <w:cantSplit/>
          <w:trHeight w:val="839"/>
          <w:jc w:val="center"/>
        </w:trPr>
        <w:tc>
          <w:tcPr>
            <w:tcW w:w="1199" w:type="dxa"/>
            <w:vMerge w:val="restart"/>
          </w:tcPr>
          <w:p w:rsidR="0051469F" w:rsidRPr="0051469F" w:rsidRDefault="0051469F" w:rsidP="002675A6">
            <w:pPr>
              <w:spacing w:line="276" w:lineRule="auto"/>
              <w:ind w:left="113" w:right="113"/>
              <w:jc w:val="center"/>
              <w:rPr>
                <w:iCs/>
                <w:sz w:val="22"/>
                <w:szCs w:val="22"/>
              </w:rPr>
            </w:pPr>
            <w:proofErr w:type="gramStart"/>
            <w:r w:rsidRPr="0051469F">
              <w:rPr>
                <w:iCs/>
                <w:sz w:val="22"/>
                <w:szCs w:val="22"/>
              </w:rPr>
              <w:t>ОК</w:t>
            </w:r>
            <w:proofErr w:type="gramEnd"/>
            <w:r w:rsidRPr="0051469F">
              <w:rPr>
                <w:iCs/>
                <w:sz w:val="22"/>
                <w:szCs w:val="22"/>
              </w:rPr>
              <w:t xml:space="preserve"> 09</w:t>
            </w:r>
          </w:p>
        </w:tc>
        <w:tc>
          <w:tcPr>
            <w:tcW w:w="2210" w:type="dxa"/>
            <w:vMerge w:val="restart"/>
          </w:tcPr>
          <w:p w:rsidR="0051469F" w:rsidRPr="0051469F" w:rsidRDefault="0051469F" w:rsidP="002675A6">
            <w:pPr>
              <w:suppressAutoHyphens/>
              <w:spacing w:line="276" w:lineRule="auto"/>
              <w:rPr>
                <w:sz w:val="22"/>
                <w:szCs w:val="22"/>
              </w:rPr>
            </w:pPr>
            <w:r w:rsidRPr="0051469F">
              <w:rPr>
                <w:sz w:val="22"/>
                <w:szCs w:val="22"/>
              </w:rPr>
              <w:t xml:space="preserve">Использовать информационные технологии в </w:t>
            </w:r>
            <w:r w:rsidRPr="0051469F">
              <w:rPr>
                <w:sz w:val="22"/>
                <w:szCs w:val="22"/>
              </w:rPr>
              <w:lastRenderedPageBreak/>
              <w:t>профессиональной деятельности</w:t>
            </w:r>
          </w:p>
        </w:tc>
        <w:tc>
          <w:tcPr>
            <w:tcW w:w="6142" w:type="dxa"/>
          </w:tcPr>
          <w:p w:rsidR="0051469F" w:rsidRPr="0051469F" w:rsidRDefault="0051469F" w:rsidP="002675A6">
            <w:pPr>
              <w:suppressAutoHyphens/>
              <w:spacing w:line="276" w:lineRule="auto"/>
              <w:jc w:val="both"/>
              <w:rPr>
                <w:iCs/>
                <w:sz w:val="22"/>
                <w:szCs w:val="22"/>
              </w:rPr>
            </w:pPr>
            <w:r w:rsidRPr="0051469F">
              <w:rPr>
                <w:b/>
                <w:bCs/>
                <w:iCs/>
                <w:sz w:val="22"/>
                <w:szCs w:val="22"/>
              </w:rPr>
              <w:lastRenderedPageBreak/>
              <w:t xml:space="preserve">Умения: </w:t>
            </w:r>
            <w:r w:rsidRPr="0051469F">
              <w:rPr>
                <w:bCs/>
                <w:iCs/>
                <w:sz w:val="22"/>
                <w:szCs w:val="22"/>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51469F" w:rsidRPr="0051469F" w:rsidTr="0051469F">
        <w:trPr>
          <w:cantSplit/>
          <w:trHeight w:val="781"/>
          <w:jc w:val="center"/>
        </w:trPr>
        <w:tc>
          <w:tcPr>
            <w:tcW w:w="1199" w:type="dxa"/>
            <w:vMerge/>
          </w:tcPr>
          <w:p w:rsidR="0051469F" w:rsidRPr="0051469F" w:rsidRDefault="0051469F" w:rsidP="002675A6">
            <w:pPr>
              <w:spacing w:line="276" w:lineRule="auto"/>
              <w:ind w:left="113" w:right="113"/>
              <w:jc w:val="center"/>
              <w:rPr>
                <w:iCs/>
                <w:sz w:val="22"/>
                <w:szCs w:val="22"/>
              </w:rPr>
            </w:pPr>
          </w:p>
        </w:tc>
        <w:tc>
          <w:tcPr>
            <w:tcW w:w="2210" w:type="dxa"/>
            <w:vMerge/>
          </w:tcPr>
          <w:p w:rsidR="0051469F" w:rsidRPr="0051469F" w:rsidRDefault="0051469F" w:rsidP="002675A6">
            <w:pPr>
              <w:suppressAutoHyphens/>
              <w:spacing w:line="276" w:lineRule="auto"/>
              <w:rPr>
                <w:sz w:val="22"/>
                <w:szCs w:val="22"/>
              </w:rPr>
            </w:pPr>
          </w:p>
        </w:tc>
        <w:tc>
          <w:tcPr>
            <w:tcW w:w="6142" w:type="dxa"/>
          </w:tcPr>
          <w:p w:rsidR="0051469F" w:rsidRPr="0051469F" w:rsidRDefault="0051469F" w:rsidP="002675A6">
            <w:pPr>
              <w:suppressAutoHyphens/>
              <w:spacing w:line="276" w:lineRule="auto"/>
              <w:jc w:val="both"/>
              <w:rPr>
                <w:iCs/>
                <w:sz w:val="22"/>
                <w:szCs w:val="22"/>
              </w:rPr>
            </w:pPr>
            <w:r w:rsidRPr="0051469F">
              <w:rPr>
                <w:b/>
                <w:bCs/>
                <w:iCs/>
                <w:sz w:val="22"/>
                <w:szCs w:val="22"/>
              </w:rPr>
              <w:t xml:space="preserve">Знания: </w:t>
            </w:r>
            <w:r w:rsidRPr="0051469F">
              <w:rPr>
                <w:bCs/>
                <w:iCs/>
                <w:sz w:val="22"/>
                <w:szCs w:val="22"/>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51469F" w:rsidRPr="0051469F" w:rsidTr="0051469F">
        <w:trPr>
          <w:cantSplit/>
          <w:trHeight w:val="1895"/>
          <w:jc w:val="center"/>
        </w:trPr>
        <w:tc>
          <w:tcPr>
            <w:tcW w:w="1199" w:type="dxa"/>
            <w:vMerge w:val="restart"/>
          </w:tcPr>
          <w:p w:rsidR="0051469F" w:rsidRPr="0051469F" w:rsidRDefault="0051469F" w:rsidP="002675A6">
            <w:pPr>
              <w:spacing w:line="276" w:lineRule="auto"/>
              <w:ind w:left="113"/>
              <w:jc w:val="center"/>
              <w:rPr>
                <w:iCs/>
                <w:sz w:val="22"/>
                <w:szCs w:val="22"/>
              </w:rPr>
            </w:pPr>
            <w:proofErr w:type="gramStart"/>
            <w:r w:rsidRPr="0051469F">
              <w:rPr>
                <w:iCs/>
                <w:sz w:val="22"/>
                <w:szCs w:val="22"/>
              </w:rPr>
              <w:lastRenderedPageBreak/>
              <w:t>ОК</w:t>
            </w:r>
            <w:proofErr w:type="gramEnd"/>
            <w:r w:rsidRPr="0051469F">
              <w:rPr>
                <w:iCs/>
                <w:sz w:val="22"/>
                <w:szCs w:val="22"/>
              </w:rPr>
              <w:t xml:space="preserve"> 10</w:t>
            </w:r>
          </w:p>
        </w:tc>
        <w:tc>
          <w:tcPr>
            <w:tcW w:w="2210" w:type="dxa"/>
            <w:vMerge w:val="restart"/>
          </w:tcPr>
          <w:p w:rsidR="0051469F" w:rsidRPr="0051469F" w:rsidRDefault="0051469F" w:rsidP="002675A6">
            <w:pPr>
              <w:suppressAutoHyphens/>
              <w:spacing w:line="276" w:lineRule="auto"/>
              <w:rPr>
                <w:sz w:val="22"/>
                <w:szCs w:val="22"/>
              </w:rPr>
            </w:pPr>
            <w:r w:rsidRPr="0051469F">
              <w:rPr>
                <w:sz w:val="22"/>
                <w:szCs w:val="22"/>
              </w:rPr>
              <w:t xml:space="preserve">Пользоваться профессиональной документацией на </w:t>
            </w:r>
            <w:proofErr w:type="gramStart"/>
            <w:r w:rsidRPr="0051469F">
              <w:rPr>
                <w:sz w:val="22"/>
                <w:szCs w:val="22"/>
              </w:rPr>
              <w:t>государственном</w:t>
            </w:r>
            <w:proofErr w:type="gramEnd"/>
            <w:r w:rsidRPr="0051469F">
              <w:rPr>
                <w:sz w:val="22"/>
                <w:szCs w:val="22"/>
              </w:rPr>
              <w:t xml:space="preserve"> и иностранных языках.</w:t>
            </w:r>
          </w:p>
        </w:tc>
        <w:tc>
          <w:tcPr>
            <w:tcW w:w="6142" w:type="dxa"/>
          </w:tcPr>
          <w:p w:rsidR="0051469F" w:rsidRPr="0051469F" w:rsidRDefault="0051469F" w:rsidP="002675A6">
            <w:pPr>
              <w:suppressAutoHyphens/>
              <w:spacing w:line="276" w:lineRule="auto"/>
              <w:jc w:val="both"/>
              <w:rPr>
                <w:iCs/>
                <w:sz w:val="22"/>
                <w:szCs w:val="22"/>
              </w:rPr>
            </w:pPr>
            <w:proofErr w:type="gramStart"/>
            <w:r w:rsidRPr="0051469F">
              <w:rPr>
                <w:b/>
                <w:bCs/>
                <w:iCs/>
                <w:sz w:val="22"/>
                <w:szCs w:val="22"/>
              </w:rPr>
              <w:t xml:space="preserve">Умения: </w:t>
            </w:r>
            <w:r w:rsidRPr="0051469F">
              <w:rPr>
                <w:iCs/>
                <w:sz w:val="22"/>
                <w:szCs w:val="22"/>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roofErr w:type="gramEnd"/>
          </w:p>
        </w:tc>
      </w:tr>
      <w:tr w:rsidR="0051469F" w:rsidRPr="0051469F" w:rsidTr="0051469F">
        <w:trPr>
          <w:cantSplit/>
          <w:trHeight w:val="1817"/>
          <w:jc w:val="center"/>
        </w:trPr>
        <w:tc>
          <w:tcPr>
            <w:tcW w:w="1199" w:type="dxa"/>
            <w:vMerge/>
          </w:tcPr>
          <w:p w:rsidR="0051469F" w:rsidRPr="0051469F" w:rsidRDefault="0051469F" w:rsidP="002675A6">
            <w:pPr>
              <w:spacing w:line="276" w:lineRule="auto"/>
              <w:ind w:left="113"/>
              <w:jc w:val="center"/>
              <w:rPr>
                <w:iCs/>
                <w:sz w:val="22"/>
                <w:szCs w:val="22"/>
              </w:rPr>
            </w:pPr>
          </w:p>
        </w:tc>
        <w:tc>
          <w:tcPr>
            <w:tcW w:w="2210" w:type="dxa"/>
            <w:vMerge/>
          </w:tcPr>
          <w:p w:rsidR="0051469F" w:rsidRPr="0051469F" w:rsidRDefault="0051469F" w:rsidP="002675A6">
            <w:pPr>
              <w:suppressAutoHyphens/>
              <w:spacing w:line="276" w:lineRule="auto"/>
              <w:rPr>
                <w:sz w:val="22"/>
                <w:szCs w:val="22"/>
              </w:rPr>
            </w:pPr>
          </w:p>
        </w:tc>
        <w:tc>
          <w:tcPr>
            <w:tcW w:w="6142" w:type="dxa"/>
          </w:tcPr>
          <w:p w:rsidR="0051469F" w:rsidRPr="0051469F" w:rsidRDefault="0051469F" w:rsidP="002675A6">
            <w:pPr>
              <w:suppressAutoHyphens/>
              <w:spacing w:line="276" w:lineRule="auto"/>
              <w:jc w:val="both"/>
              <w:rPr>
                <w:iCs/>
                <w:sz w:val="22"/>
                <w:szCs w:val="22"/>
              </w:rPr>
            </w:pPr>
            <w:r w:rsidRPr="0051469F">
              <w:rPr>
                <w:b/>
                <w:iCs/>
                <w:sz w:val="22"/>
                <w:szCs w:val="22"/>
              </w:rPr>
              <w:t>Знания:</w:t>
            </w:r>
            <w:r w:rsidRPr="0051469F">
              <w:rPr>
                <w:iCs/>
                <w:sz w:val="22"/>
                <w:szCs w:val="22"/>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51469F" w:rsidRPr="0051469F" w:rsidTr="0051469F">
        <w:trPr>
          <w:cantSplit/>
          <w:trHeight w:val="1692"/>
          <w:jc w:val="center"/>
        </w:trPr>
        <w:tc>
          <w:tcPr>
            <w:tcW w:w="1199" w:type="dxa"/>
            <w:vMerge w:val="restart"/>
          </w:tcPr>
          <w:p w:rsidR="0051469F" w:rsidRPr="0051469F" w:rsidRDefault="0051469F" w:rsidP="002675A6">
            <w:pPr>
              <w:spacing w:line="276" w:lineRule="auto"/>
              <w:ind w:left="113" w:right="113"/>
              <w:jc w:val="center"/>
              <w:rPr>
                <w:iCs/>
                <w:sz w:val="22"/>
                <w:szCs w:val="22"/>
              </w:rPr>
            </w:pPr>
            <w:proofErr w:type="gramStart"/>
            <w:r w:rsidRPr="0051469F">
              <w:rPr>
                <w:iCs/>
                <w:sz w:val="22"/>
                <w:szCs w:val="22"/>
              </w:rPr>
              <w:t>ОК</w:t>
            </w:r>
            <w:proofErr w:type="gramEnd"/>
            <w:r w:rsidRPr="0051469F">
              <w:rPr>
                <w:iCs/>
                <w:sz w:val="22"/>
                <w:szCs w:val="22"/>
              </w:rPr>
              <w:t xml:space="preserve"> 11</w:t>
            </w:r>
          </w:p>
        </w:tc>
        <w:tc>
          <w:tcPr>
            <w:tcW w:w="2210" w:type="dxa"/>
            <w:vMerge w:val="restart"/>
          </w:tcPr>
          <w:p w:rsidR="0051469F" w:rsidRPr="0051469F" w:rsidRDefault="0051469F" w:rsidP="002675A6">
            <w:pPr>
              <w:suppressAutoHyphens/>
              <w:spacing w:line="276" w:lineRule="auto"/>
              <w:rPr>
                <w:sz w:val="22"/>
                <w:szCs w:val="22"/>
              </w:rPr>
            </w:pPr>
            <w:r w:rsidRPr="0051469F">
              <w:rPr>
                <w:sz w:val="22"/>
                <w:szCs w:val="22"/>
              </w:rPr>
              <w:t>Использовать знания по финансовой грамотности, планировать предпринимательскую деятельность в профессиональной сфере</w:t>
            </w:r>
          </w:p>
        </w:tc>
        <w:tc>
          <w:tcPr>
            <w:tcW w:w="6142" w:type="dxa"/>
          </w:tcPr>
          <w:p w:rsidR="0051469F" w:rsidRPr="0051469F" w:rsidRDefault="0051469F" w:rsidP="002675A6">
            <w:pPr>
              <w:suppressAutoHyphens/>
              <w:spacing w:line="276" w:lineRule="auto"/>
              <w:jc w:val="both"/>
              <w:rPr>
                <w:iCs/>
                <w:sz w:val="22"/>
                <w:szCs w:val="22"/>
              </w:rPr>
            </w:pPr>
            <w:r w:rsidRPr="0051469F">
              <w:rPr>
                <w:b/>
                <w:bCs/>
                <w:iCs/>
                <w:sz w:val="22"/>
                <w:szCs w:val="22"/>
              </w:rPr>
              <w:t xml:space="preserve">Умения: </w:t>
            </w:r>
            <w:r w:rsidRPr="0051469F">
              <w:rPr>
                <w:bCs/>
                <w:sz w:val="22"/>
                <w:szCs w:val="22"/>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51469F">
              <w:rPr>
                <w:iCs/>
                <w:sz w:val="22"/>
                <w:szCs w:val="22"/>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51469F" w:rsidRPr="0051469F" w:rsidTr="0051469F">
        <w:trPr>
          <w:cantSplit/>
          <w:trHeight w:val="965"/>
          <w:jc w:val="center"/>
        </w:trPr>
        <w:tc>
          <w:tcPr>
            <w:tcW w:w="1199" w:type="dxa"/>
            <w:vMerge/>
          </w:tcPr>
          <w:p w:rsidR="0051469F" w:rsidRPr="0051469F" w:rsidRDefault="0051469F" w:rsidP="002675A6">
            <w:pPr>
              <w:spacing w:line="276" w:lineRule="auto"/>
              <w:ind w:left="113" w:right="113"/>
              <w:jc w:val="center"/>
              <w:rPr>
                <w:iCs/>
                <w:sz w:val="22"/>
                <w:szCs w:val="22"/>
              </w:rPr>
            </w:pPr>
          </w:p>
        </w:tc>
        <w:tc>
          <w:tcPr>
            <w:tcW w:w="2210" w:type="dxa"/>
            <w:vMerge/>
          </w:tcPr>
          <w:p w:rsidR="0051469F" w:rsidRPr="0051469F" w:rsidRDefault="0051469F" w:rsidP="002675A6">
            <w:pPr>
              <w:suppressAutoHyphens/>
              <w:spacing w:line="276" w:lineRule="auto"/>
              <w:jc w:val="both"/>
              <w:rPr>
                <w:sz w:val="22"/>
                <w:szCs w:val="22"/>
              </w:rPr>
            </w:pPr>
          </w:p>
        </w:tc>
        <w:tc>
          <w:tcPr>
            <w:tcW w:w="6142" w:type="dxa"/>
          </w:tcPr>
          <w:p w:rsidR="0051469F" w:rsidRPr="0051469F" w:rsidRDefault="0051469F" w:rsidP="002675A6">
            <w:pPr>
              <w:suppressAutoHyphens/>
              <w:spacing w:line="276" w:lineRule="auto"/>
              <w:jc w:val="both"/>
              <w:rPr>
                <w:iCs/>
                <w:sz w:val="22"/>
                <w:szCs w:val="22"/>
              </w:rPr>
            </w:pPr>
            <w:r w:rsidRPr="0051469F">
              <w:rPr>
                <w:b/>
                <w:bCs/>
                <w:sz w:val="22"/>
                <w:szCs w:val="22"/>
              </w:rPr>
              <w:t>Знание:</w:t>
            </w:r>
            <w:r w:rsidRPr="0051469F">
              <w:rPr>
                <w:bCs/>
                <w:sz w:val="22"/>
                <w:szCs w:val="22"/>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rsidR="0051469F" w:rsidRPr="0051469F" w:rsidRDefault="0051469F" w:rsidP="002675A6">
      <w:pPr>
        <w:tabs>
          <w:tab w:val="left" w:pos="776"/>
        </w:tabs>
        <w:spacing w:after="200" w:line="276" w:lineRule="auto"/>
        <w:sectPr w:rsidR="0051469F" w:rsidRPr="0051469F" w:rsidSect="0051469F">
          <w:headerReference w:type="default" r:id="rId9"/>
          <w:pgSz w:w="11906" w:h="16838"/>
          <w:pgMar w:top="1134" w:right="851" w:bottom="1134" w:left="1843" w:header="709" w:footer="709" w:gutter="0"/>
          <w:cols w:space="708"/>
          <w:docGrid w:linePitch="360"/>
        </w:sectPr>
      </w:pPr>
      <w:r w:rsidRPr="0051469F">
        <w:tab/>
      </w:r>
    </w:p>
    <w:p w:rsidR="0051469F" w:rsidRPr="0051469F" w:rsidRDefault="0051469F" w:rsidP="002675A6">
      <w:pPr>
        <w:spacing w:line="276" w:lineRule="auto"/>
        <w:jc w:val="both"/>
        <w:rPr>
          <w:b/>
        </w:rPr>
      </w:pPr>
      <w:r w:rsidRPr="0051469F">
        <w:rPr>
          <w:b/>
        </w:rPr>
        <w:lastRenderedPageBreak/>
        <w:t>4.2. Профессиональные компетенции</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0"/>
        <w:gridCol w:w="2517"/>
        <w:gridCol w:w="10064"/>
      </w:tblGrid>
      <w:tr w:rsidR="0051469F" w:rsidRPr="0051469F" w:rsidTr="0051469F">
        <w:trPr>
          <w:jc w:val="center"/>
        </w:trPr>
        <w:tc>
          <w:tcPr>
            <w:tcW w:w="2440" w:type="dxa"/>
          </w:tcPr>
          <w:p w:rsidR="0051469F" w:rsidRPr="0051469F" w:rsidRDefault="0051469F" w:rsidP="002675A6">
            <w:pPr>
              <w:suppressAutoHyphens/>
              <w:spacing w:line="276" w:lineRule="auto"/>
              <w:jc w:val="center"/>
              <w:rPr>
                <w:b/>
              </w:rPr>
            </w:pPr>
            <w:r w:rsidRPr="0051469F">
              <w:rPr>
                <w:b/>
              </w:rPr>
              <w:t xml:space="preserve">Основные виды </w:t>
            </w:r>
          </w:p>
          <w:p w:rsidR="0051469F" w:rsidRPr="0051469F" w:rsidRDefault="0051469F" w:rsidP="002675A6">
            <w:pPr>
              <w:suppressAutoHyphens/>
              <w:spacing w:line="276" w:lineRule="auto"/>
              <w:jc w:val="center"/>
              <w:rPr>
                <w:b/>
              </w:rPr>
            </w:pPr>
            <w:r w:rsidRPr="0051469F">
              <w:rPr>
                <w:b/>
              </w:rPr>
              <w:t>деятельности</w:t>
            </w:r>
          </w:p>
        </w:tc>
        <w:tc>
          <w:tcPr>
            <w:tcW w:w="2517" w:type="dxa"/>
          </w:tcPr>
          <w:p w:rsidR="0051469F" w:rsidRPr="0051469F" w:rsidRDefault="0051469F" w:rsidP="002675A6">
            <w:pPr>
              <w:suppressAutoHyphens/>
              <w:spacing w:line="276" w:lineRule="auto"/>
              <w:jc w:val="center"/>
              <w:rPr>
                <w:b/>
              </w:rPr>
            </w:pPr>
            <w:r w:rsidRPr="0051469F">
              <w:rPr>
                <w:b/>
              </w:rPr>
              <w:t>Код и наименование</w:t>
            </w:r>
          </w:p>
          <w:p w:rsidR="0051469F" w:rsidRPr="0051469F" w:rsidRDefault="0051469F" w:rsidP="002675A6">
            <w:pPr>
              <w:suppressAutoHyphens/>
              <w:spacing w:line="276" w:lineRule="auto"/>
              <w:jc w:val="center"/>
              <w:rPr>
                <w:b/>
              </w:rPr>
            </w:pPr>
            <w:r w:rsidRPr="0051469F">
              <w:rPr>
                <w:b/>
              </w:rPr>
              <w:t>компетенции</w:t>
            </w:r>
          </w:p>
        </w:tc>
        <w:tc>
          <w:tcPr>
            <w:tcW w:w="10064" w:type="dxa"/>
          </w:tcPr>
          <w:p w:rsidR="0051469F" w:rsidRPr="0051469F" w:rsidRDefault="0051469F" w:rsidP="002675A6">
            <w:pPr>
              <w:suppressAutoHyphens/>
              <w:spacing w:line="276" w:lineRule="auto"/>
              <w:jc w:val="center"/>
              <w:rPr>
                <w:b/>
              </w:rPr>
            </w:pPr>
            <w:r w:rsidRPr="0051469F">
              <w:rPr>
                <w:b/>
                <w:iCs/>
              </w:rPr>
              <w:t>Показатели освоения компетенции</w:t>
            </w:r>
          </w:p>
        </w:tc>
      </w:tr>
      <w:tr w:rsidR="0051469F" w:rsidRPr="0051469F" w:rsidTr="0051469F">
        <w:trPr>
          <w:trHeight w:val="489"/>
          <w:jc w:val="center"/>
        </w:trPr>
        <w:tc>
          <w:tcPr>
            <w:tcW w:w="2440" w:type="dxa"/>
            <w:vMerge w:val="restart"/>
          </w:tcPr>
          <w:p w:rsidR="0051469F" w:rsidRPr="0051469F" w:rsidRDefault="0051469F" w:rsidP="002675A6">
            <w:pPr>
              <w:spacing w:line="276" w:lineRule="auto"/>
              <w:ind w:right="74"/>
            </w:pPr>
            <w:r w:rsidRPr="0051469F">
              <w:t>ВД.01 Обслуживание электрооборудования электрических станций, сетей и систем</w:t>
            </w:r>
          </w:p>
        </w:tc>
        <w:tc>
          <w:tcPr>
            <w:tcW w:w="2517" w:type="dxa"/>
            <w:vMerge w:val="restart"/>
          </w:tcPr>
          <w:p w:rsidR="0051469F" w:rsidRPr="0051469F" w:rsidRDefault="0051469F" w:rsidP="002675A6">
            <w:pPr>
              <w:spacing w:line="276" w:lineRule="auto"/>
              <w:jc w:val="both"/>
              <w:rPr>
                <w:i/>
              </w:rPr>
            </w:pPr>
            <w:r w:rsidRPr="0051469F">
              <w:t>ПК 1.1. Проводить техническое обслуживание электрооборудования</w:t>
            </w:r>
          </w:p>
        </w:tc>
        <w:tc>
          <w:tcPr>
            <w:tcW w:w="10064" w:type="dxa"/>
          </w:tcPr>
          <w:p w:rsidR="0051469F" w:rsidRPr="0051469F" w:rsidRDefault="0051469F" w:rsidP="002675A6">
            <w:pPr>
              <w:spacing w:line="276" w:lineRule="auto"/>
              <w:rPr>
                <w:b/>
              </w:rPr>
            </w:pPr>
            <w:r w:rsidRPr="0051469F">
              <w:rPr>
                <w:b/>
              </w:rPr>
              <w:t>Практический опыт:</w:t>
            </w:r>
          </w:p>
          <w:p w:rsidR="0051469F" w:rsidRPr="0051469F" w:rsidRDefault="0051469F" w:rsidP="002675A6">
            <w:pPr>
              <w:spacing w:line="276" w:lineRule="auto"/>
            </w:pPr>
            <w:r w:rsidRPr="0051469F">
              <w:t xml:space="preserve">- </w:t>
            </w:r>
            <w:proofErr w:type="gramStart"/>
            <w:r w:rsidRPr="0051469F">
              <w:t>выполнении</w:t>
            </w:r>
            <w:proofErr w:type="gramEnd"/>
            <w:r w:rsidRPr="0051469F">
              <w:t xml:space="preserve"> переключений;  </w:t>
            </w:r>
          </w:p>
          <w:p w:rsidR="0051469F" w:rsidRPr="0051469F" w:rsidRDefault="0051469F" w:rsidP="002675A6">
            <w:pPr>
              <w:spacing w:line="276" w:lineRule="auto"/>
            </w:pPr>
            <w:r w:rsidRPr="0051469F">
              <w:t xml:space="preserve">- </w:t>
            </w:r>
            <w:proofErr w:type="gramStart"/>
            <w:r w:rsidRPr="0051469F">
              <w:t>определении</w:t>
            </w:r>
            <w:proofErr w:type="gramEnd"/>
            <w:r w:rsidRPr="0051469F">
              <w:t xml:space="preserve"> технического состояния электрооборудования;</w:t>
            </w:r>
          </w:p>
          <w:p w:rsidR="0051469F" w:rsidRPr="0051469F" w:rsidRDefault="0051469F" w:rsidP="002675A6">
            <w:pPr>
              <w:spacing w:line="276" w:lineRule="auto"/>
              <w:rPr>
                <w:b/>
              </w:rPr>
            </w:pPr>
            <w:r w:rsidRPr="0051469F">
              <w:t xml:space="preserve">- </w:t>
            </w:r>
            <w:proofErr w:type="gramStart"/>
            <w:r w:rsidRPr="0051469F">
              <w:t>контроле</w:t>
            </w:r>
            <w:proofErr w:type="gramEnd"/>
            <w:r w:rsidRPr="0051469F">
              <w:t xml:space="preserve"> параметров работы закрепленного электротехнического оборудования, механизмов и устройств;</w:t>
            </w:r>
          </w:p>
        </w:tc>
      </w:tr>
      <w:tr w:rsidR="0051469F" w:rsidRPr="0051469F" w:rsidTr="0051469F">
        <w:trPr>
          <w:trHeight w:val="411"/>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pPr>
          </w:p>
        </w:tc>
        <w:tc>
          <w:tcPr>
            <w:tcW w:w="10064" w:type="dxa"/>
          </w:tcPr>
          <w:p w:rsidR="0051469F" w:rsidRPr="0051469F" w:rsidRDefault="0051469F" w:rsidP="002675A6">
            <w:pPr>
              <w:spacing w:line="276" w:lineRule="auto"/>
              <w:rPr>
                <w:b/>
              </w:rPr>
            </w:pPr>
            <w:r w:rsidRPr="0051469F">
              <w:rPr>
                <w:b/>
              </w:rPr>
              <w:t>Умения:</w:t>
            </w:r>
          </w:p>
          <w:p w:rsidR="0051469F" w:rsidRPr="0051469F" w:rsidRDefault="0051469F" w:rsidP="002675A6">
            <w:pPr>
              <w:spacing w:line="276" w:lineRule="auto"/>
            </w:pPr>
            <w:r w:rsidRPr="0051469F">
              <w:t>- выполнять осмотр, проверять работоспособность, определять повреждения, оценивать техническое состояние, отклонения и возможные факторы, приводящие к отклонению от нормальной работы электрооборудования;</w:t>
            </w:r>
          </w:p>
          <w:p w:rsidR="0051469F" w:rsidRPr="0051469F" w:rsidRDefault="0051469F" w:rsidP="002675A6">
            <w:pPr>
              <w:spacing w:line="276" w:lineRule="auto"/>
            </w:pPr>
            <w:r w:rsidRPr="0051469F">
              <w:t>- обеспечивать бесперебойную работу электрооборудования станций, сетей;</w:t>
            </w:r>
          </w:p>
          <w:p w:rsidR="0051469F" w:rsidRPr="0051469F" w:rsidRDefault="0051469F" w:rsidP="002675A6">
            <w:pPr>
              <w:spacing w:line="276" w:lineRule="auto"/>
            </w:pPr>
            <w:r w:rsidRPr="0051469F">
              <w:t>- восстанавливать электроснабжение потребителей;</w:t>
            </w:r>
          </w:p>
          <w:p w:rsidR="0051469F" w:rsidRPr="0051469F" w:rsidRDefault="0051469F" w:rsidP="002675A6">
            <w:pPr>
              <w:spacing w:line="276" w:lineRule="auto"/>
            </w:pPr>
            <w:r w:rsidRPr="0051469F">
              <w:t>- проводить контроль качества ремонтных работ;</w:t>
            </w:r>
          </w:p>
          <w:p w:rsidR="0051469F" w:rsidRPr="0051469F" w:rsidRDefault="0051469F" w:rsidP="002675A6">
            <w:pPr>
              <w:spacing w:line="276" w:lineRule="auto"/>
              <w:rPr>
                <w:b/>
              </w:rPr>
            </w:pPr>
            <w:r w:rsidRPr="0051469F">
              <w:t>- проводить испытания электрооборудования из ремонта определять состав и последовательность необходимых действий при выполнении работ;</w:t>
            </w:r>
          </w:p>
        </w:tc>
      </w:tr>
      <w:tr w:rsidR="0051469F" w:rsidRPr="0051469F" w:rsidTr="0051469F">
        <w:trPr>
          <w:trHeight w:val="417"/>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pPr>
          </w:p>
        </w:tc>
        <w:tc>
          <w:tcPr>
            <w:tcW w:w="10064" w:type="dxa"/>
          </w:tcPr>
          <w:p w:rsidR="0051469F" w:rsidRPr="0051469F" w:rsidRDefault="0051469F" w:rsidP="002675A6">
            <w:pPr>
              <w:spacing w:line="276" w:lineRule="auto"/>
              <w:rPr>
                <w:b/>
              </w:rPr>
            </w:pPr>
            <w:r w:rsidRPr="0051469F">
              <w:rPr>
                <w:b/>
              </w:rPr>
              <w:t>Знания:</w:t>
            </w:r>
          </w:p>
          <w:p w:rsidR="0051469F" w:rsidRPr="0051469F" w:rsidRDefault="0051469F" w:rsidP="002675A6">
            <w:pPr>
              <w:spacing w:line="276" w:lineRule="auto"/>
            </w:pPr>
            <w:r w:rsidRPr="0051469F">
              <w:t xml:space="preserve">- назначение, конструкцию, технические параметры и принцип работы электрооборудования;  </w:t>
            </w:r>
          </w:p>
          <w:p w:rsidR="0051469F" w:rsidRPr="0051469F" w:rsidRDefault="0051469F" w:rsidP="002675A6">
            <w:pPr>
              <w:spacing w:line="276" w:lineRule="auto"/>
            </w:pPr>
            <w:r w:rsidRPr="0051469F">
              <w:t>- способы определения работоспособности оборудования;</w:t>
            </w:r>
          </w:p>
          <w:p w:rsidR="0051469F" w:rsidRPr="0051469F" w:rsidRDefault="0051469F" w:rsidP="002675A6">
            <w:pPr>
              <w:spacing w:line="276" w:lineRule="auto"/>
            </w:pPr>
            <w:r w:rsidRPr="0051469F">
              <w:t>- безопасные методы работ на электрооборудовании;</w:t>
            </w:r>
          </w:p>
          <w:p w:rsidR="0051469F" w:rsidRPr="0051469F" w:rsidRDefault="0051469F" w:rsidP="002675A6">
            <w:pPr>
              <w:spacing w:line="276" w:lineRule="auto"/>
            </w:pPr>
            <w:r w:rsidRPr="0051469F">
              <w:t>- особенности принципов работы нового оборудования;</w:t>
            </w:r>
          </w:p>
          <w:p w:rsidR="0051469F" w:rsidRPr="0051469F" w:rsidRDefault="0051469F" w:rsidP="002675A6">
            <w:pPr>
              <w:spacing w:line="276" w:lineRule="auto"/>
            </w:pPr>
            <w:r w:rsidRPr="0051469F">
              <w:t>-  способы определения работоспособности и ремонтопригодности оборудования, выведенного из работы;</w:t>
            </w:r>
          </w:p>
          <w:p w:rsidR="0051469F" w:rsidRPr="0051469F" w:rsidRDefault="0051469F" w:rsidP="002675A6">
            <w:pPr>
              <w:spacing w:line="276" w:lineRule="auto"/>
            </w:pPr>
            <w:r w:rsidRPr="0051469F">
              <w:t>- причины возникновения и способы устранения опасности для персонала, выполняющего ремонтные работы;</w:t>
            </w:r>
          </w:p>
          <w:p w:rsidR="0051469F" w:rsidRPr="0051469F" w:rsidRDefault="0051469F" w:rsidP="002675A6">
            <w:pPr>
              <w:spacing w:line="276" w:lineRule="auto"/>
            </w:pPr>
            <w:r w:rsidRPr="0051469F">
              <w:t>-  мероприятия по восстановлению электроснабжения потребителей электроэнергии;</w:t>
            </w:r>
          </w:p>
          <w:p w:rsidR="0051469F" w:rsidRPr="0051469F" w:rsidRDefault="0051469F" w:rsidP="002675A6">
            <w:pPr>
              <w:spacing w:line="276" w:lineRule="auto"/>
            </w:pPr>
            <w:r w:rsidRPr="0051469F">
              <w:t>- оборудование и оснастка для проведения мероприятий по восстановлению электроснабжения;</w:t>
            </w:r>
          </w:p>
          <w:p w:rsidR="0051469F" w:rsidRPr="0051469F" w:rsidRDefault="0051469F" w:rsidP="002675A6">
            <w:pPr>
              <w:spacing w:line="276" w:lineRule="auto"/>
              <w:rPr>
                <w:b/>
              </w:rPr>
            </w:pPr>
            <w:r w:rsidRPr="0051469F">
              <w:lastRenderedPageBreak/>
              <w:t>- приспособления, инструменты, аппаратуру и средства измерений применяемые при обслуживании электрооборудования</w:t>
            </w:r>
          </w:p>
        </w:tc>
      </w:tr>
      <w:tr w:rsidR="0051469F" w:rsidRPr="0051469F" w:rsidTr="0051469F">
        <w:trPr>
          <w:trHeight w:val="460"/>
          <w:jc w:val="center"/>
        </w:trPr>
        <w:tc>
          <w:tcPr>
            <w:tcW w:w="2440" w:type="dxa"/>
            <w:vMerge/>
          </w:tcPr>
          <w:p w:rsidR="0051469F" w:rsidRPr="0051469F" w:rsidRDefault="0051469F" w:rsidP="002675A6">
            <w:pPr>
              <w:spacing w:line="276" w:lineRule="auto"/>
              <w:jc w:val="both"/>
            </w:pPr>
          </w:p>
        </w:tc>
        <w:tc>
          <w:tcPr>
            <w:tcW w:w="2517" w:type="dxa"/>
            <w:vMerge w:val="restart"/>
          </w:tcPr>
          <w:p w:rsidR="0051469F" w:rsidRPr="0051469F" w:rsidRDefault="0051469F" w:rsidP="002675A6">
            <w:pPr>
              <w:spacing w:line="276" w:lineRule="auto"/>
              <w:ind w:right="61"/>
            </w:pPr>
            <w:r w:rsidRPr="0051469F">
              <w:t>ПК 1.2. Проводить профилактические осмотры электрооборудования</w:t>
            </w:r>
          </w:p>
        </w:tc>
        <w:tc>
          <w:tcPr>
            <w:tcW w:w="10064" w:type="dxa"/>
          </w:tcPr>
          <w:p w:rsidR="0051469F" w:rsidRPr="0051469F" w:rsidRDefault="0051469F" w:rsidP="002675A6">
            <w:pPr>
              <w:spacing w:line="276" w:lineRule="auto"/>
              <w:rPr>
                <w:b/>
              </w:rPr>
            </w:pPr>
            <w:r w:rsidRPr="0051469F">
              <w:rPr>
                <w:b/>
              </w:rPr>
              <w:t xml:space="preserve">Практический опыт: </w:t>
            </w:r>
          </w:p>
          <w:p w:rsidR="0051469F" w:rsidRPr="0051469F" w:rsidRDefault="0051469F" w:rsidP="002675A6">
            <w:pPr>
              <w:spacing w:line="276" w:lineRule="auto"/>
            </w:pPr>
            <w:r w:rsidRPr="0051469F">
              <w:t xml:space="preserve">- </w:t>
            </w:r>
            <w:proofErr w:type="gramStart"/>
            <w:r w:rsidRPr="0051469F">
              <w:t>определении</w:t>
            </w:r>
            <w:proofErr w:type="gramEnd"/>
            <w:r w:rsidRPr="0051469F">
              <w:t xml:space="preserve"> технического состояния электрооборудования;</w:t>
            </w:r>
          </w:p>
          <w:p w:rsidR="0051469F" w:rsidRPr="0051469F" w:rsidRDefault="0051469F" w:rsidP="002675A6">
            <w:pPr>
              <w:spacing w:line="276" w:lineRule="auto"/>
            </w:pPr>
            <w:r w:rsidRPr="0051469F">
              <w:t xml:space="preserve">- </w:t>
            </w:r>
            <w:proofErr w:type="gramStart"/>
            <w:r w:rsidRPr="0051469F">
              <w:t>осмотре</w:t>
            </w:r>
            <w:proofErr w:type="gramEnd"/>
            <w:r w:rsidRPr="0051469F">
              <w:t>, определении и ликвидации дефектов и повреждений электрооборудования;</w:t>
            </w:r>
          </w:p>
          <w:p w:rsidR="0051469F" w:rsidRPr="0051469F" w:rsidRDefault="0051469F" w:rsidP="002675A6">
            <w:pPr>
              <w:spacing w:line="276" w:lineRule="auto"/>
              <w:rPr>
                <w:b/>
              </w:rPr>
            </w:pPr>
            <w:r w:rsidRPr="0051469F">
              <w:t xml:space="preserve">- </w:t>
            </w:r>
            <w:proofErr w:type="gramStart"/>
            <w:r w:rsidRPr="0051469F">
              <w:t>контроле</w:t>
            </w:r>
            <w:proofErr w:type="gramEnd"/>
            <w:r w:rsidRPr="0051469F">
              <w:t xml:space="preserve"> параметров работы закрепленного электротехнического оборудования, механизмов и устройств;</w:t>
            </w:r>
          </w:p>
        </w:tc>
      </w:tr>
      <w:tr w:rsidR="0051469F" w:rsidRPr="0051469F" w:rsidTr="0051469F">
        <w:trPr>
          <w:trHeight w:val="460"/>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pPr>
          </w:p>
        </w:tc>
        <w:tc>
          <w:tcPr>
            <w:tcW w:w="10064" w:type="dxa"/>
          </w:tcPr>
          <w:p w:rsidR="0051469F" w:rsidRPr="0051469F" w:rsidRDefault="0051469F" w:rsidP="002675A6">
            <w:pPr>
              <w:spacing w:line="276" w:lineRule="auto"/>
              <w:rPr>
                <w:b/>
              </w:rPr>
            </w:pPr>
            <w:r w:rsidRPr="0051469F">
              <w:rPr>
                <w:b/>
              </w:rPr>
              <w:t>Умения:</w:t>
            </w:r>
          </w:p>
          <w:p w:rsidR="0051469F" w:rsidRPr="0051469F" w:rsidRDefault="0051469F" w:rsidP="002675A6">
            <w:pPr>
              <w:spacing w:line="276" w:lineRule="auto"/>
              <w:rPr>
                <w:b/>
              </w:rPr>
            </w:pPr>
            <w:r w:rsidRPr="0051469F">
              <w:t>- выполнять осмотр, проверять работоспособность, определять повреждения, оценивать техническое состояние, отклонения и возможные факторы, приводящие к отклонению от нормальной работы электрооборудования;</w:t>
            </w:r>
          </w:p>
        </w:tc>
      </w:tr>
      <w:tr w:rsidR="0051469F" w:rsidRPr="0051469F" w:rsidTr="0051469F">
        <w:trPr>
          <w:trHeight w:val="460"/>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pPr>
          </w:p>
        </w:tc>
        <w:tc>
          <w:tcPr>
            <w:tcW w:w="10064" w:type="dxa"/>
          </w:tcPr>
          <w:p w:rsidR="0051469F" w:rsidRPr="0051469F" w:rsidRDefault="0051469F" w:rsidP="002675A6">
            <w:pPr>
              <w:spacing w:line="276" w:lineRule="auto"/>
              <w:rPr>
                <w:b/>
              </w:rPr>
            </w:pPr>
            <w:r w:rsidRPr="0051469F">
              <w:rPr>
                <w:b/>
              </w:rPr>
              <w:t>Знания:</w:t>
            </w:r>
          </w:p>
          <w:p w:rsidR="0051469F" w:rsidRPr="0051469F" w:rsidRDefault="0051469F" w:rsidP="002675A6">
            <w:pPr>
              <w:spacing w:line="276" w:lineRule="auto"/>
            </w:pPr>
            <w:r w:rsidRPr="0051469F">
              <w:t xml:space="preserve">- назначение, конструкцию, технические параметры и принцип работы электрооборудования; </w:t>
            </w:r>
          </w:p>
          <w:p w:rsidR="0051469F" w:rsidRPr="0051469F" w:rsidRDefault="0051469F" w:rsidP="002675A6">
            <w:pPr>
              <w:spacing w:line="276" w:lineRule="auto"/>
            </w:pPr>
            <w:r w:rsidRPr="0051469F">
              <w:t xml:space="preserve">- способы определения работоспособности оборудования;  </w:t>
            </w:r>
          </w:p>
          <w:p w:rsidR="0051469F" w:rsidRPr="0051469F" w:rsidRDefault="0051469F" w:rsidP="002675A6">
            <w:pPr>
              <w:spacing w:line="276" w:lineRule="auto"/>
            </w:pPr>
            <w:r w:rsidRPr="0051469F">
              <w:t>- основные виды неисправностей электрооборудования;</w:t>
            </w:r>
          </w:p>
          <w:p w:rsidR="0051469F" w:rsidRPr="0051469F" w:rsidRDefault="0051469F" w:rsidP="002675A6">
            <w:pPr>
              <w:spacing w:line="276" w:lineRule="auto"/>
              <w:rPr>
                <w:b/>
              </w:rPr>
            </w:pPr>
            <w:r w:rsidRPr="0051469F">
              <w:t>- способы определения работоспособности и ремонтопригодности оборудования, выведенного из работы;</w:t>
            </w:r>
          </w:p>
        </w:tc>
      </w:tr>
      <w:tr w:rsidR="0051469F" w:rsidRPr="0051469F" w:rsidTr="0051469F">
        <w:trPr>
          <w:trHeight w:val="460"/>
          <w:jc w:val="center"/>
        </w:trPr>
        <w:tc>
          <w:tcPr>
            <w:tcW w:w="2440" w:type="dxa"/>
            <w:vMerge/>
          </w:tcPr>
          <w:p w:rsidR="0051469F" w:rsidRPr="0051469F" w:rsidRDefault="0051469F" w:rsidP="002675A6">
            <w:pPr>
              <w:spacing w:line="276" w:lineRule="auto"/>
              <w:jc w:val="both"/>
            </w:pPr>
          </w:p>
        </w:tc>
        <w:tc>
          <w:tcPr>
            <w:tcW w:w="2517" w:type="dxa"/>
            <w:vMerge w:val="restart"/>
          </w:tcPr>
          <w:p w:rsidR="0051469F" w:rsidRPr="0051469F" w:rsidRDefault="0051469F" w:rsidP="002675A6">
            <w:pPr>
              <w:spacing w:line="276" w:lineRule="auto"/>
              <w:ind w:left="-15" w:right="61"/>
            </w:pPr>
            <w:r w:rsidRPr="0051469F">
              <w:t>ПК 1.3. Проводить работы по монтажу и демонтажу электрооборудования</w:t>
            </w:r>
          </w:p>
          <w:p w:rsidR="0051469F" w:rsidRPr="0051469F" w:rsidRDefault="0051469F" w:rsidP="002675A6">
            <w:pPr>
              <w:spacing w:line="276" w:lineRule="auto"/>
              <w:jc w:val="both"/>
            </w:pPr>
          </w:p>
        </w:tc>
        <w:tc>
          <w:tcPr>
            <w:tcW w:w="10064" w:type="dxa"/>
          </w:tcPr>
          <w:p w:rsidR="0051469F" w:rsidRPr="0051469F" w:rsidRDefault="0051469F" w:rsidP="002675A6">
            <w:pPr>
              <w:spacing w:line="276" w:lineRule="auto"/>
              <w:rPr>
                <w:b/>
              </w:rPr>
            </w:pPr>
            <w:r w:rsidRPr="0051469F">
              <w:rPr>
                <w:b/>
              </w:rPr>
              <w:t xml:space="preserve">Практический опыт: </w:t>
            </w:r>
          </w:p>
          <w:p w:rsidR="0051469F" w:rsidRPr="0051469F" w:rsidRDefault="0051469F" w:rsidP="002675A6">
            <w:pPr>
              <w:spacing w:line="276" w:lineRule="auto"/>
              <w:rPr>
                <w:b/>
              </w:rPr>
            </w:pPr>
            <w:r w:rsidRPr="0051469F">
              <w:rPr>
                <w:szCs w:val="22"/>
              </w:rPr>
              <w:t xml:space="preserve">- </w:t>
            </w:r>
            <w:proofErr w:type="gramStart"/>
            <w:r w:rsidRPr="0051469F">
              <w:rPr>
                <w:szCs w:val="22"/>
              </w:rPr>
              <w:t>определении</w:t>
            </w:r>
            <w:proofErr w:type="gramEnd"/>
            <w:r w:rsidRPr="0051469F">
              <w:rPr>
                <w:szCs w:val="22"/>
              </w:rPr>
              <w:t xml:space="preserve"> технического состояния электрооборудования;</w:t>
            </w:r>
          </w:p>
        </w:tc>
      </w:tr>
      <w:tr w:rsidR="0051469F" w:rsidRPr="0051469F" w:rsidTr="0051469F">
        <w:trPr>
          <w:trHeight w:val="460"/>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pPr>
          </w:p>
        </w:tc>
        <w:tc>
          <w:tcPr>
            <w:tcW w:w="10064" w:type="dxa"/>
          </w:tcPr>
          <w:p w:rsidR="0051469F" w:rsidRPr="0051469F" w:rsidRDefault="0051469F" w:rsidP="002675A6">
            <w:pPr>
              <w:spacing w:line="276" w:lineRule="auto"/>
              <w:rPr>
                <w:b/>
              </w:rPr>
            </w:pPr>
            <w:r w:rsidRPr="0051469F">
              <w:rPr>
                <w:b/>
              </w:rPr>
              <w:t>Умения:</w:t>
            </w:r>
          </w:p>
          <w:p w:rsidR="0051469F" w:rsidRPr="0051469F" w:rsidRDefault="0051469F" w:rsidP="002675A6">
            <w:pPr>
              <w:spacing w:line="276" w:lineRule="auto"/>
              <w:rPr>
                <w:b/>
              </w:rPr>
            </w:pPr>
            <w:r w:rsidRPr="0051469F">
              <w:t>- выполнять работы по монтажу и демонтажу электрооборудования;</w:t>
            </w:r>
          </w:p>
        </w:tc>
      </w:tr>
      <w:tr w:rsidR="0051469F" w:rsidRPr="0051469F" w:rsidTr="0051469F">
        <w:trPr>
          <w:trHeight w:val="460"/>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pPr>
          </w:p>
        </w:tc>
        <w:tc>
          <w:tcPr>
            <w:tcW w:w="10064" w:type="dxa"/>
          </w:tcPr>
          <w:p w:rsidR="0051469F" w:rsidRPr="0051469F" w:rsidRDefault="0051469F" w:rsidP="002675A6">
            <w:pPr>
              <w:spacing w:line="276" w:lineRule="auto"/>
              <w:rPr>
                <w:b/>
              </w:rPr>
            </w:pPr>
            <w:r w:rsidRPr="0051469F">
              <w:rPr>
                <w:b/>
              </w:rPr>
              <w:t>Знания:</w:t>
            </w:r>
          </w:p>
          <w:p w:rsidR="0051469F" w:rsidRPr="0051469F" w:rsidRDefault="0051469F" w:rsidP="002675A6">
            <w:pPr>
              <w:spacing w:line="276" w:lineRule="auto"/>
            </w:pPr>
            <w:r w:rsidRPr="0051469F">
              <w:t xml:space="preserve">- назначение, конструкцию, технические параметры и принцип работы электрооборудования; </w:t>
            </w:r>
          </w:p>
          <w:p w:rsidR="0051469F" w:rsidRPr="0051469F" w:rsidRDefault="0051469F" w:rsidP="002675A6">
            <w:pPr>
              <w:spacing w:line="276" w:lineRule="auto"/>
            </w:pPr>
            <w:r w:rsidRPr="0051469F">
              <w:t xml:space="preserve">- безопасные методы работ на электрооборудовании;  </w:t>
            </w:r>
          </w:p>
          <w:p w:rsidR="0051469F" w:rsidRPr="0051469F" w:rsidRDefault="0051469F" w:rsidP="002675A6">
            <w:pPr>
              <w:spacing w:line="276" w:lineRule="auto"/>
              <w:rPr>
                <w:b/>
              </w:rPr>
            </w:pPr>
            <w:r w:rsidRPr="0051469F">
              <w:t xml:space="preserve">средства, приспособления для монтажа и демонтажа электрооборудования; </w:t>
            </w:r>
          </w:p>
        </w:tc>
      </w:tr>
      <w:tr w:rsidR="0051469F" w:rsidRPr="0051469F" w:rsidTr="0051469F">
        <w:trPr>
          <w:trHeight w:val="305"/>
          <w:jc w:val="center"/>
        </w:trPr>
        <w:tc>
          <w:tcPr>
            <w:tcW w:w="2440" w:type="dxa"/>
            <w:vMerge/>
          </w:tcPr>
          <w:p w:rsidR="0051469F" w:rsidRPr="0051469F" w:rsidRDefault="0051469F" w:rsidP="002675A6">
            <w:pPr>
              <w:spacing w:line="276" w:lineRule="auto"/>
              <w:jc w:val="both"/>
            </w:pPr>
          </w:p>
        </w:tc>
        <w:tc>
          <w:tcPr>
            <w:tcW w:w="2517" w:type="dxa"/>
          </w:tcPr>
          <w:p w:rsidR="0051469F" w:rsidRPr="0051469F" w:rsidRDefault="0051469F" w:rsidP="002675A6">
            <w:pPr>
              <w:spacing w:line="276" w:lineRule="auto"/>
              <w:ind w:left="-15" w:right="61"/>
            </w:pPr>
            <w:r w:rsidRPr="0051469F">
              <w:t xml:space="preserve">ПК 1.4. Проводить наладку и испытания </w:t>
            </w:r>
            <w:r w:rsidRPr="0051469F">
              <w:lastRenderedPageBreak/>
              <w:t>электрооборудования</w:t>
            </w:r>
          </w:p>
        </w:tc>
        <w:tc>
          <w:tcPr>
            <w:tcW w:w="10064" w:type="dxa"/>
          </w:tcPr>
          <w:p w:rsidR="0051469F" w:rsidRPr="0051469F" w:rsidRDefault="0051469F" w:rsidP="002675A6">
            <w:pPr>
              <w:spacing w:line="276" w:lineRule="auto"/>
              <w:rPr>
                <w:b/>
              </w:rPr>
            </w:pPr>
            <w:r w:rsidRPr="0051469F">
              <w:rPr>
                <w:b/>
              </w:rPr>
              <w:lastRenderedPageBreak/>
              <w:t xml:space="preserve">Практический опыт: </w:t>
            </w:r>
          </w:p>
          <w:p w:rsidR="0051469F" w:rsidRPr="0051469F" w:rsidRDefault="0051469F" w:rsidP="002675A6">
            <w:pPr>
              <w:spacing w:line="276" w:lineRule="auto"/>
            </w:pPr>
            <w:r w:rsidRPr="0051469F">
              <w:t xml:space="preserve">- </w:t>
            </w:r>
            <w:proofErr w:type="gramStart"/>
            <w:r w:rsidRPr="0051469F">
              <w:t>определении</w:t>
            </w:r>
            <w:proofErr w:type="gramEnd"/>
            <w:r w:rsidRPr="0051469F">
              <w:t xml:space="preserve"> технического состояния электрооборудования;</w:t>
            </w:r>
          </w:p>
          <w:p w:rsidR="0051469F" w:rsidRPr="0051469F" w:rsidRDefault="0051469F" w:rsidP="002675A6">
            <w:pPr>
              <w:spacing w:line="276" w:lineRule="auto"/>
              <w:rPr>
                <w:b/>
              </w:rPr>
            </w:pPr>
            <w:r w:rsidRPr="0051469F">
              <w:lastRenderedPageBreak/>
              <w:t xml:space="preserve">- </w:t>
            </w:r>
            <w:proofErr w:type="gramStart"/>
            <w:r w:rsidRPr="0051469F">
              <w:t>осмотре</w:t>
            </w:r>
            <w:proofErr w:type="gramEnd"/>
            <w:r w:rsidRPr="0051469F">
              <w:t>, определении и ликвидации дефектов и повреждений электрооборудования;</w:t>
            </w:r>
          </w:p>
          <w:p w:rsidR="0051469F" w:rsidRPr="0051469F" w:rsidRDefault="0051469F" w:rsidP="002675A6">
            <w:pPr>
              <w:spacing w:line="276" w:lineRule="auto"/>
              <w:rPr>
                <w:b/>
              </w:rPr>
            </w:pPr>
            <w:r w:rsidRPr="0051469F">
              <w:t xml:space="preserve">- </w:t>
            </w:r>
            <w:proofErr w:type="gramStart"/>
            <w:r w:rsidRPr="0051469F">
              <w:t>контроле</w:t>
            </w:r>
            <w:proofErr w:type="gramEnd"/>
            <w:r w:rsidRPr="0051469F">
              <w:t xml:space="preserve"> параметров работы закрепленного электротехнического оборудования, механизмов и устройств;</w:t>
            </w:r>
          </w:p>
        </w:tc>
      </w:tr>
      <w:tr w:rsidR="0051469F" w:rsidRPr="0051469F" w:rsidTr="0051469F">
        <w:trPr>
          <w:trHeight w:val="423"/>
          <w:jc w:val="center"/>
        </w:trPr>
        <w:tc>
          <w:tcPr>
            <w:tcW w:w="2440" w:type="dxa"/>
            <w:vMerge w:val="restart"/>
          </w:tcPr>
          <w:p w:rsidR="0051469F" w:rsidRPr="0051469F" w:rsidRDefault="0051469F" w:rsidP="002675A6">
            <w:pPr>
              <w:spacing w:line="276" w:lineRule="auto"/>
              <w:jc w:val="both"/>
            </w:pPr>
          </w:p>
        </w:tc>
        <w:tc>
          <w:tcPr>
            <w:tcW w:w="2517" w:type="dxa"/>
            <w:vMerge w:val="restart"/>
          </w:tcPr>
          <w:p w:rsidR="0051469F" w:rsidRPr="0051469F" w:rsidRDefault="0051469F" w:rsidP="002675A6">
            <w:pPr>
              <w:spacing w:line="276" w:lineRule="auto"/>
              <w:jc w:val="both"/>
            </w:pPr>
          </w:p>
        </w:tc>
        <w:tc>
          <w:tcPr>
            <w:tcW w:w="10064" w:type="dxa"/>
          </w:tcPr>
          <w:p w:rsidR="0051469F" w:rsidRPr="0051469F" w:rsidRDefault="0051469F" w:rsidP="002675A6">
            <w:pPr>
              <w:spacing w:line="276" w:lineRule="auto"/>
              <w:rPr>
                <w:b/>
              </w:rPr>
            </w:pPr>
            <w:r w:rsidRPr="0051469F">
              <w:rPr>
                <w:b/>
              </w:rPr>
              <w:t>Умения:</w:t>
            </w:r>
          </w:p>
          <w:p w:rsidR="0051469F" w:rsidRPr="0051469F" w:rsidRDefault="0051469F" w:rsidP="002675A6">
            <w:pPr>
              <w:spacing w:line="276" w:lineRule="auto"/>
              <w:rPr>
                <w:b/>
              </w:rPr>
            </w:pPr>
            <w:r w:rsidRPr="0051469F">
              <w:t>- обеспечивать бесперебойную работу электрооборудования станций, сетей;</w:t>
            </w:r>
          </w:p>
          <w:p w:rsidR="0051469F" w:rsidRPr="0051469F" w:rsidRDefault="0051469F" w:rsidP="002675A6">
            <w:pPr>
              <w:spacing w:line="276" w:lineRule="auto"/>
              <w:rPr>
                <w:b/>
              </w:rPr>
            </w:pPr>
            <w:r w:rsidRPr="0051469F">
              <w:t>- проводить испытания и наладку электрооборудования;</w:t>
            </w:r>
          </w:p>
        </w:tc>
      </w:tr>
      <w:tr w:rsidR="0051469F" w:rsidRPr="0051469F" w:rsidTr="0051469F">
        <w:trPr>
          <w:trHeight w:val="305"/>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pPr>
          </w:p>
        </w:tc>
        <w:tc>
          <w:tcPr>
            <w:tcW w:w="10064" w:type="dxa"/>
          </w:tcPr>
          <w:p w:rsidR="0051469F" w:rsidRPr="0051469F" w:rsidRDefault="0051469F" w:rsidP="002675A6">
            <w:pPr>
              <w:spacing w:line="276" w:lineRule="auto"/>
              <w:rPr>
                <w:b/>
              </w:rPr>
            </w:pPr>
            <w:r w:rsidRPr="0051469F">
              <w:rPr>
                <w:b/>
              </w:rPr>
              <w:t>Знания:</w:t>
            </w:r>
          </w:p>
          <w:p w:rsidR="0051469F" w:rsidRPr="0051469F" w:rsidRDefault="0051469F" w:rsidP="002675A6">
            <w:pPr>
              <w:spacing w:line="276" w:lineRule="auto"/>
            </w:pPr>
            <w:r w:rsidRPr="0051469F">
              <w:t>- способы определения работоспособности оборудования;</w:t>
            </w:r>
          </w:p>
          <w:p w:rsidR="0051469F" w:rsidRPr="0051469F" w:rsidRDefault="0051469F" w:rsidP="002675A6">
            <w:pPr>
              <w:spacing w:line="276" w:lineRule="auto"/>
              <w:rPr>
                <w:b/>
              </w:rPr>
            </w:pPr>
            <w:r w:rsidRPr="0051469F">
              <w:t>- основные виды неисправностей электрооборудования;</w:t>
            </w:r>
          </w:p>
          <w:p w:rsidR="0051469F" w:rsidRPr="0051469F" w:rsidRDefault="0051469F" w:rsidP="002675A6">
            <w:pPr>
              <w:spacing w:line="276" w:lineRule="auto"/>
            </w:pPr>
            <w:r w:rsidRPr="0051469F">
              <w:t>- безопасные методы работ на электрооборудовании;</w:t>
            </w:r>
          </w:p>
          <w:p w:rsidR="0051469F" w:rsidRPr="0051469F" w:rsidRDefault="0051469F" w:rsidP="002675A6">
            <w:pPr>
              <w:spacing w:line="276" w:lineRule="auto"/>
            </w:pPr>
            <w:r w:rsidRPr="0051469F">
              <w:t>- сроки испытаний защитных средств и приспособлений;</w:t>
            </w:r>
          </w:p>
          <w:p w:rsidR="0051469F" w:rsidRPr="0051469F" w:rsidRDefault="0051469F" w:rsidP="002675A6">
            <w:pPr>
              <w:spacing w:line="276" w:lineRule="auto"/>
              <w:rPr>
                <w:b/>
              </w:rPr>
            </w:pPr>
            <w:r w:rsidRPr="0051469F">
              <w:t>- причины возникновения и способы устранения опасности для персонала, выполняющего ремонтные работы;</w:t>
            </w:r>
          </w:p>
        </w:tc>
      </w:tr>
      <w:tr w:rsidR="0051469F" w:rsidRPr="0051469F" w:rsidTr="0051469F">
        <w:trPr>
          <w:trHeight w:val="305"/>
          <w:jc w:val="center"/>
        </w:trPr>
        <w:tc>
          <w:tcPr>
            <w:tcW w:w="2440" w:type="dxa"/>
            <w:vMerge/>
          </w:tcPr>
          <w:p w:rsidR="0051469F" w:rsidRPr="0051469F" w:rsidRDefault="0051469F" w:rsidP="002675A6">
            <w:pPr>
              <w:spacing w:line="276" w:lineRule="auto"/>
              <w:jc w:val="both"/>
            </w:pPr>
          </w:p>
        </w:tc>
        <w:tc>
          <w:tcPr>
            <w:tcW w:w="2517" w:type="dxa"/>
            <w:vMerge w:val="restart"/>
          </w:tcPr>
          <w:p w:rsidR="0051469F" w:rsidRPr="0051469F" w:rsidRDefault="0051469F" w:rsidP="002675A6">
            <w:pPr>
              <w:spacing w:line="276" w:lineRule="auto"/>
              <w:jc w:val="both"/>
            </w:pPr>
            <w:r w:rsidRPr="0051469F">
              <w:t>ПК 1.5. Оформлять техническую документацию по обслуживанию электрооборудования</w:t>
            </w:r>
          </w:p>
        </w:tc>
        <w:tc>
          <w:tcPr>
            <w:tcW w:w="10064" w:type="dxa"/>
          </w:tcPr>
          <w:p w:rsidR="0051469F" w:rsidRPr="0051469F" w:rsidRDefault="0051469F" w:rsidP="002675A6">
            <w:pPr>
              <w:spacing w:line="276" w:lineRule="auto"/>
              <w:rPr>
                <w:b/>
              </w:rPr>
            </w:pPr>
            <w:r w:rsidRPr="0051469F">
              <w:rPr>
                <w:b/>
              </w:rPr>
              <w:t xml:space="preserve">Практический опыт: </w:t>
            </w:r>
          </w:p>
          <w:p w:rsidR="0051469F" w:rsidRPr="0051469F" w:rsidRDefault="0051469F" w:rsidP="002675A6">
            <w:pPr>
              <w:spacing w:line="276" w:lineRule="auto"/>
              <w:rPr>
                <w:b/>
              </w:rPr>
            </w:pPr>
            <w:r w:rsidRPr="0051469F">
              <w:rPr>
                <w:szCs w:val="22"/>
              </w:rPr>
              <w:t xml:space="preserve">- </w:t>
            </w:r>
            <w:proofErr w:type="gramStart"/>
            <w:r w:rsidRPr="0051469F">
              <w:rPr>
                <w:szCs w:val="22"/>
              </w:rPr>
              <w:t>определении</w:t>
            </w:r>
            <w:proofErr w:type="gramEnd"/>
            <w:r w:rsidRPr="0051469F">
              <w:rPr>
                <w:szCs w:val="22"/>
              </w:rPr>
              <w:t xml:space="preserve"> технического состояния электрооборудования;</w:t>
            </w:r>
          </w:p>
        </w:tc>
      </w:tr>
      <w:tr w:rsidR="0051469F" w:rsidRPr="0051469F" w:rsidTr="0051469F">
        <w:trPr>
          <w:trHeight w:val="305"/>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pPr>
          </w:p>
        </w:tc>
        <w:tc>
          <w:tcPr>
            <w:tcW w:w="10064" w:type="dxa"/>
          </w:tcPr>
          <w:p w:rsidR="0051469F" w:rsidRPr="0051469F" w:rsidRDefault="0051469F" w:rsidP="002675A6">
            <w:pPr>
              <w:spacing w:line="276" w:lineRule="auto"/>
              <w:rPr>
                <w:b/>
              </w:rPr>
            </w:pPr>
            <w:r w:rsidRPr="0051469F">
              <w:rPr>
                <w:b/>
              </w:rPr>
              <w:t>Умения:</w:t>
            </w:r>
          </w:p>
          <w:p w:rsidR="0051469F" w:rsidRPr="0051469F" w:rsidRDefault="0051469F" w:rsidP="002675A6">
            <w:pPr>
              <w:spacing w:line="276" w:lineRule="auto"/>
              <w:rPr>
                <w:b/>
              </w:rPr>
            </w:pPr>
            <w:r w:rsidRPr="0051469F">
              <w:t xml:space="preserve">- составлять технические отчеты по обслуживанию электрооборудования; </w:t>
            </w:r>
          </w:p>
        </w:tc>
      </w:tr>
      <w:tr w:rsidR="0051469F" w:rsidRPr="0051469F" w:rsidTr="0051469F">
        <w:trPr>
          <w:trHeight w:val="305"/>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pPr>
          </w:p>
        </w:tc>
        <w:tc>
          <w:tcPr>
            <w:tcW w:w="10064" w:type="dxa"/>
          </w:tcPr>
          <w:p w:rsidR="0051469F" w:rsidRPr="0051469F" w:rsidRDefault="0051469F" w:rsidP="002675A6">
            <w:pPr>
              <w:spacing w:line="276" w:lineRule="auto"/>
              <w:rPr>
                <w:b/>
              </w:rPr>
            </w:pPr>
            <w:r w:rsidRPr="0051469F">
              <w:rPr>
                <w:b/>
              </w:rPr>
              <w:t>Знания:</w:t>
            </w:r>
          </w:p>
          <w:p w:rsidR="0051469F" w:rsidRPr="0051469F" w:rsidRDefault="0051469F" w:rsidP="002675A6">
            <w:pPr>
              <w:spacing w:line="276" w:lineRule="auto"/>
              <w:rPr>
                <w:b/>
              </w:rPr>
            </w:pPr>
            <w:r w:rsidRPr="0051469F">
              <w:t>- правила оформления технической документации в процессе обслуживания электрооборудования;</w:t>
            </w:r>
          </w:p>
        </w:tc>
      </w:tr>
      <w:tr w:rsidR="0051469F" w:rsidRPr="0051469F" w:rsidTr="0051469F">
        <w:trPr>
          <w:trHeight w:val="305"/>
          <w:jc w:val="center"/>
        </w:trPr>
        <w:tc>
          <w:tcPr>
            <w:tcW w:w="2440" w:type="dxa"/>
            <w:vMerge/>
          </w:tcPr>
          <w:p w:rsidR="0051469F" w:rsidRPr="0051469F" w:rsidRDefault="0051469F" w:rsidP="002675A6">
            <w:pPr>
              <w:spacing w:line="276" w:lineRule="auto"/>
              <w:jc w:val="both"/>
            </w:pPr>
          </w:p>
        </w:tc>
        <w:tc>
          <w:tcPr>
            <w:tcW w:w="2517" w:type="dxa"/>
            <w:vMerge w:val="restart"/>
          </w:tcPr>
          <w:p w:rsidR="0051469F" w:rsidRPr="0051469F" w:rsidRDefault="0051469F" w:rsidP="002675A6">
            <w:pPr>
              <w:spacing w:line="276" w:lineRule="auto"/>
              <w:jc w:val="both"/>
            </w:pPr>
            <w:r w:rsidRPr="0051469F">
              <w:t>ПК 1.6. Сдавать и принимать из ремонта электрооборудование</w:t>
            </w:r>
          </w:p>
        </w:tc>
        <w:tc>
          <w:tcPr>
            <w:tcW w:w="10064" w:type="dxa"/>
          </w:tcPr>
          <w:p w:rsidR="0051469F" w:rsidRPr="0051469F" w:rsidRDefault="0051469F" w:rsidP="002675A6">
            <w:pPr>
              <w:spacing w:line="276" w:lineRule="auto"/>
              <w:rPr>
                <w:b/>
              </w:rPr>
            </w:pPr>
            <w:r w:rsidRPr="0051469F">
              <w:rPr>
                <w:b/>
              </w:rPr>
              <w:t xml:space="preserve">Практический опыт: </w:t>
            </w:r>
          </w:p>
          <w:p w:rsidR="0051469F" w:rsidRPr="0051469F" w:rsidRDefault="0051469F" w:rsidP="002675A6">
            <w:pPr>
              <w:spacing w:line="276" w:lineRule="auto"/>
              <w:rPr>
                <w:b/>
              </w:rPr>
            </w:pPr>
            <w:r w:rsidRPr="0051469F">
              <w:t>- сдаче и приемке из ремонта электрооборудования;</w:t>
            </w:r>
          </w:p>
        </w:tc>
      </w:tr>
      <w:tr w:rsidR="0051469F" w:rsidRPr="0051469F" w:rsidTr="0051469F">
        <w:trPr>
          <w:trHeight w:val="305"/>
          <w:jc w:val="center"/>
        </w:trPr>
        <w:tc>
          <w:tcPr>
            <w:tcW w:w="2440" w:type="dxa"/>
            <w:vMerge/>
          </w:tcPr>
          <w:p w:rsidR="0051469F" w:rsidRPr="0051469F" w:rsidRDefault="0051469F" w:rsidP="002675A6">
            <w:pPr>
              <w:spacing w:line="276" w:lineRule="auto"/>
              <w:jc w:val="both"/>
              <w:rPr>
                <w:sz w:val="22"/>
                <w:szCs w:val="22"/>
              </w:rPr>
            </w:pPr>
          </w:p>
        </w:tc>
        <w:tc>
          <w:tcPr>
            <w:tcW w:w="2517" w:type="dxa"/>
            <w:vMerge/>
          </w:tcPr>
          <w:p w:rsidR="0051469F" w:rsidRPr="0051469F" w:rsidRDefault="0051469F" w:rsidP="002675A6">
            <w:pPr>
              <w:spacing w:line="276" w:lineRule="auto"/>
              <w:jc w:val="both"/>
              <w:rPr>
                <w:sz w:val="22"/>
                <w:szCs w:val="22"/>
              </w:rPr>
            </w:pPr>
          </w:p>
        </w:tc>
        <w:tc>
          <w:tcPr>
            <w:tcW w:w="10064" w:type="dxa"/>
          </w:tcPr>
          <w:p w:rsidR="0051469F" w:rsidRPr="0051469F" w:rsidRDefault="0051469F" w:rsidP="002675A6">
            <w:pPr>
              <w:spacing w:line="276" w:lineRule="auto"/>
              <w:rPr>
                <w:b/>
              </w:rPr>
            </w:pPr>
            <w:r w:rsidRPr="0051469F">
              <w:rPr>
                <w:b/>
              </w:rPr>
              <w:t>Умения:</w:t>
            </w:r>
          </w:p>
          <w:p w:rsidR="0051469F" w:rsidRPr="0051469F" w:rsidRDefault="0051469F" w:rsidP="002675A6">
            <w:pPr>
              <w:spacing w:line="276" w:lineRule="auto"/>
              <w:rPr>
                <w:szCs w:val="22"/>
              </w:rPr>
            </w:pPr>
            <w:r w:rsidRPr="0051469F">
              <w:rPr>
                <w:szCs w:val="22"/>
              </w:rPr>
              <w:t>- проводить контроль качества ремонтных работ;</w:t>
            </w:r>
          </w:p>
          <w:p w:rsidR="0051469F" w:rsidRPr="0051469F" w:rsidRDefault="0051469F" w:rsidP="002675A6">
            <w:pPr>
              <w:spacing w:line="276" w:lineRule="auto"/>
              <w:rPr>
                <w:b/>
              </w:rPr>
            </w:pPr>
            <w:r w:rsidRPr="0051469F">
              <w:rPr>
                <w:szCs w:val="22"/>
              </w:rPr>
              <w:t>- проводить испытания электрооборудования из ремонта;</w:t>
            </w:r>
          </w:p>
        </w:tc>
      </w:tr>
      <w:tr w:rsidR="0051469F" w:rsidRPr="0051469F" w:rsidTr="0051469F">
        <w:trPr>
          <w:trHeight w:val="305"/>
          <w:jc w:val="center"/>
        </w:trPr>
        <w:tc>
          <w:tcPr>
            <w:tcW w:w="2440" w:type="dxa"/>
            <w:vMerge/>
          </w:tcPr>
          <w:p w:rsidR="0051469F" w:rsidRPr="0051469F" w:rsidRDefault="0051469F" w:rsidP="002675A6">
            <w:pPr>
              <w:spacing w:line="276" w:lineRule="auto"/>
              <w:jc w:val="both"/>
              <w:rPr>
                <w:sz w:val="22"/>
                <w:szCs w:val="22"/>
              </w:rPr>
            </w:pPr>
          </w:p>
        </w:tc>
        <w:tc>
          <w:tcPr>
            <w:tcW w:w="2517" w:type="dxa"/>
            <w:vMerge/>
          </w:tcPr>
          <w:p w:rsidR="0051469F" w:rsidRPr="0051469F" w:rsidRDefault="0051469F" w:rsidP="002675A6">
            <w:pPr>
              <w:spacing w:line="276" w:lineRule="auto"/>
              <w:jc w:val="both"/>
              <w:rPr>
                <w:sz w:val="22"/>
                <w:szCs w:val="22"/>
              </w:rPr>
            </w:pPr>
          </w:p>
        </w:tc>
        <w:tc>
          <w:tcPr>
            <w:tcW w:w="10064" w:type="dxa"/>
          </w:tcPr>
          <w:p w:rsidR="0051469F" w:rsidRPr="0051469F" w:rsidRDefault="0051469F" w:rsidP="002675A6">
            <w:pPr>
              <w:spacing w:line="276" w:lineRule="auto"/>
              <w:rPr>
                <w:b/>
              </w:rPr>
            </w:pPr>
            <w:r w:rsidRPr="0051469F">
              <w:rPr>
                <w:b/>
              </w:rPr>
              <w:t>Знания:</w:t>
            </w:r>
          </w:p>
          <w:p w:rsidR="0051469F" w:rsidRPr="0051469F" w:rsidRDefault="0051469F" w:rsidP="002675A6">
            <w:pPr>
              <w:spacing w:line="276" w:lineRule="auto"/>
              <w:rPr>
                <w:szCs w:val="22"/>
              </w:rPr>
            </w:pPr>
            <w:r w:rsidRPr="0051469F">
              <w:rPr>
                <w:szCs w:val="22"/>
              </w:rPr>
              <w:t>- виды неисправностей электрооборудования;</w:t>
            </w:r>
          </w:p>
          <w:p w:rsidR="0051469F" w:rsidRPr="0051469F" w:rsidRDefault="0051469F" w:rsidP="002675A6">
            <w:pPr>
              <w:spacing w:line="276" w:lineRule="auto"/>
              <w:rPr>
                <w:b/>
              </w:rPr>
            </w:pPr>
            <w:r w:rsidRPr="0051469F">
              <w:rPr>
                <w:szCs w:val="22"/>
              </w:rPr>
              <w:lastRenderedPageBreak/>
              <w:t>- способы определения работоспособности и ремонтопригодности оборудования, выведенного из работы;</w:t>
            </w:r>
          </w:p>
        </w:tc>
      </w:tr>
      <w:tr w:rsidR="0051469F" w:rsidRPr="0051469F" w:rsidTr="0051469F">
        <w:trPr>
          <w:trHeight w:val="534"/>
          <w:jc w:val="center"/>
        </w:trPr>
        <w:tc>
          <w:tcPr>
            <w:tcW w:w="2440" w:type="dxa"/>
            <w:vMerge w:val="restart"/>
          </w:tcPr>
          <w:p w:rsidR="0051469F" w:rsidRPr="0051469F" w:rsidRDefault="0051469F" w:rsidP="002675A6">
            <w:pPr>
              <w:spacing w:line="276" w:lineRule="auto"/>
              <w:ind w:left="6" w:right="74"/>
            </w:pPr>
            <w:r w:rsidRPr="0051469F">
              <w:lastRenderedPageBreak/>
              <w:t>ВД.02 Техническая эксплуатация электрооборудования электрических станций, сетей и систем</w:t>
            </w:r>
          </w:p>
        </w:tc>
        <w:tc>
          <w:tcPr>
            <w:tcW w:w="2517" w:type="dxa"/>
            <w:vMerge w:val="restart"/>
          </w:tcPr>
          <w:p w:rsidR="0051469F" w:rsidRPr="0051469F" w:rsidRDefault="0051469F" w:rsidP="002675A6">
            <w:pPr>
              <w:spacing w:line="276" w:lineRule="auto"/>
              <w:ind w:left="-15" w:right="61"/>
            </w:pPr>
            <w:r w:rsidRPr="0051469F">
              <w:t>ПК 2.1. Контролировать работу основного и вспомогательного оборудования</w:t>
            </w:r>
          </w:p>
          <w:p w:rsidR="0051469F" w:rsidRPr="0051469F" w:rsidRDefault="0051469F" w:rsidP="002675A6">
            <w:pPr>
              <w:spacing w:line="276" w:lineRule="auto"/>
              <w:jc w:val="both"/>
              <w:rPr>
                <w:i/>
              </w:rPr>
            </w:pPr>
          </w:p>
        </w:tc>
        <w:tc>
          <w:tcPr>
            <w:tcW w:w="10064" w:type="dxa"/>
          </w:tcPr>
          <w:p w:rsidR="0051469F" w:rsidRPr="0051469F" w:rsidRDefault="0051469F" w:rsidP="002675A6">
            <w:pPr>
              <w:spacing w:line="276" w:lineRule="auto"/>
              <w:rPr>
                <w:b/>
              </w:rPr>
            </w:pPr>
            <w:r w:rsidRPr="0051469F">
              <w:rPr>
                <w:b/>
              </w:rPr>
              <w:t>Практический опыт:</w:t>
            </w:r>
          </w:p>
          <w:p w:rsidR="0051469F" w:rsidRPr="0051469F" w:rsidRDefault="0051469F" w:rsidP="002675A6">
            <w:pPr>
              <w:spacing w:line="276" w:lineRule="auto"/>
            </w:pPr>
            <w:r w:rsidRPr="0051469F">
              <w:t xml:space="preserve">- </w:t>
            </w:r>
            <w:proofErr w:type="gramStart"/>
            <w:r w:rsidRPr="0051469F">
              <w:t>производстве</w:t>
            </w:r>
            <w:proofErr w:type="gramEnd"/>
            <w:r w:rsidRPr="0051469F">
              <w:t xml:space="preserve"> включения в работу и останова оборудования;</w:t>
            </w:r>
          </w:p>
          <w:p w:rsidR="0051469F" w:rsidRPr="0051469F" w:rsidRDefault="0051469F" w:rsidP="002675A6">
            <w:pPr>
              <w:spacing w:line="276" w:lineRule="auto"/>
              <w:rPr>
                <w:b/>
              </w:rPr>
            </w:pPr>
            <w:r w:rsidRPr="0051469F">
              <w:t xml:space="preserve">- </w:t>
            </w:r>
            <w:proofErr w:type="gramStart"/>
            <w:r w:rsidRPr="0051469F">
              <w:t>контроле</w:t>
            </w:r>
            <w:proofErr w:type="gramEnd"/>
            <w:r w:rsidRPr="0051469F">
              <w:t xml:space="preserve"> работы устройств релейной защиты, электро-автоматики, дистанционного управления и сигнализации;</w:t>
            </w:r>
          </w:p>
        </w:tc>
      </w:tr>
      <w:tr w:rsidR="0051469F" w:rsidRPr="0051469F" w:rsidTr="0051469F">
        <w:trPr>
          <w:trHeight w:val="542"/>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pPr>
          </w:p>
        </w:tc>
        <w:tc>
          <w:tcPr>
            <w:tcW w:w="10064" w:type="dxa"/>
          </w:tcPr>
          <w:p w:rsidR="0051469F" w:rsidRPr="0051469F" w:rsidRDefault="0051469F" w:rsidP="002675A6">
            <w:pPr>
              <w:spacing w:line="276" w:lineRule="auto"/>
              <w:rPr>
                <w:b/>
              </w:rPr>
            </w:pPr>
            <w:r w:rsidRPr="0051469F">
              <w:rPr>
                <w:b/>
              </w:rPr>
              <w:t>Умения:</w:t>
            </w:r>
          </w:p>
          <w:p w:rsidR="0051469F" w:rsidRPr="0051469F" w:rsidRDefault="0051469F" w:rsidP="002675A6">
            <w:pPr>
              <w:spacing w:line="276" w:lineRule="auto"/>
              <w:ind w:right="218"/>
            </w:pPr>
            <w:r w:rsidRPr="0051469F">
              <w:t xml:space="preserve">- контролировать и управлять режимами работы основного и вспомогательного оборудования;  </w:t>
            </w:r>
          </w:p>
          <w:p w:rsidR="0051469F" w:rsidRPr="0051469F" w:rsidRDefault="0051469F" w:rsidP="002675A6">
            <w:pPr>
              <w:spacing w:line="276" w:lineRule="auto"/>
            </w:pPr>
            <w:r w:rsidRPr="0051469F">
              <w:t>- определять причины сбоев и отказов в работе оборудования;</w:t>
            </w:r>
          </w:p>
          <w:p w:rsidR="0051469F" w:rsidRPr="0051469F" w:rsidRDefault="0051469F" w:rsidP="002675A6">
            <w:pPr>
              <w:spacing w:line="276" w:lineRule="auto"/>
              <w:rPr>
                <w:b/>
              </w:rPr>
            </w:pPr>
            <w:r w:rsidRPr="0051469F">
              <w:t>- применять справочные материалы по техническому обслуживанию и ремонту оборудования подстанций;</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pPr>
          </w:p>
        </w:tc>
        <w:tc>
          <w:tcPr>
            <w:tcW w:w="10064" w:type="dxa"/>
          </w:tcPr>
          <w:p w:rsidR="0051469F" w:rsidRPr="0051469F" w:rsidRDefault="0051469F" w:rsidP="002675A6">
            <w:pPr>
              <w:spacing w:line="276" w:lineRule="auto"/>
              <w:rPr>
                <w:b/>
              </w:rPr>
            </w:pPr>
            <w:r w:rsidRPr="0051469F">
              <w:rPr>
                <w:b/>
              </w:rPr>
              <w:t>Знания:</w:t>
            </w:r>
          </w:p>
          <w:p w:rsidR="0051469F" w:rsidRPr="0051469F" w:rsidRDefault="0051469F" w:rsidP="002675A6">
            <w:pPr>
              <w:spacing w:line="276" w:lineRule="auto"/>
            </w:pPr>
            <w:r w:rsidRPr="0051469F">
              <w:t>- назначение, принцип работы основного и вспомогательного оборудования;</w:t>
            </w:r>
          </w:p>
          <w:p w:rsidR="0051469F" w:rsidRPr="0051469F" w:rsidRDefault="0051469F" w:rsidP="002675A6">
            <w:pPr>
              <w:spacing w:line="276" w:lineRule="auto"/>
            </w:pPr>
            <w:r w:rsidRPr="0051469F">
              <w:t>- допустимые параметры и технические условия эксплуатации оборудования;</w:t>
            </w:r>
          </w:p>
          <w:p w:rsidR="0051469F" w:rsidRPr="0051469F" w:rsidRDefault="0051469F" w:rsidP="002675A6">
            <w:pPr>
              <w:spacing w:line="276" w:lineRule="auto"/>
            </w:pPr>
            <w:r w:rsidRPr="0051469F">
              <w:t>- инструкции по эксплуатации оборудования;</w:t>
            </w:r>
          </w:p>
          <w:p w:rsidR="0051469F" w:rsidRPr="0051469F" w:rsidRDefault="0051469F" w:rsidP="002675A6">
            <w:pPr>
              <w:spacing w:line="276" w:lineRule="auto"/>
            </w:pPr>
            <w:r w:rsidRPr="0051469F">
              <w:t>- порядок действий по ликвидации аварий;</w:t>
            </w:r>
          </w:p>
          <w:p w:rsidR="0051469F" w:rsidRPr="0051469F" w:rsidRDefault="0051469F" w:rsidP="002675A6">
            <w:pPr>
              <w:spacing w:line="276" w:lineRule="auto"/>
            </w:pPr>
            <w:r w:rsidRPr="0051469F">
              <w:t>- схемы автоматики, сигнализации и блокировок электротехнического оборудования ТЭС;</w:t>
            </w:r>
          </w:p>
          <w:p w:rsidR="0051469F" w:rsidRPr="0051469F" w:rsidRDefault="0051469F" w:rsidP="002675A6">
            <w:pPr>
              <w:spacing w:line="276" w:lineRule="auto"/>
            </w:pPr>
            <w:r w:rsidRPr="0051469F">
              <w:t>- способы определения характерных неисправностей и повреждений электрооборудования и устройств;</w:t>
            </w:r>
          </w:p>
          <w:p w:rsidR="0051469F" w:rsidRPr="0051469F" w:rsidRDefault="0051469F" w:rsidP="002675A6">
            <w:pPr>
              <w:spacing w:line="276" w:lineRule="auto"/>
              <w:rPr>
                <w:b/>
              </w:rPr>
            </w:pPr>
            <w:r w:rsidRPr="0051469F">
              <w:t>- нормы испытаний силовых трансформаторов;</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val="restart"/>
          </w:tcPr>
          <w:p w:rsidR="0051469F" w:rsidRPr="0051469F" w:rsidRDefault="0051469F" w:rsidP="002675A6">
            <w:pPr>
              <w:spacing w:line="276" w:lineRule="auto"/>
              <w:ind w:right="61"/>
            </w:pPr>
            <w:r w:rsidRPr="0051469F">
              <w:t>ПК 2.2. Выполнять режимные переключения в энергоустановках</w:t>
            </w:r>
          </w:p>
        </w:tc>
        <w:tc>
          <w:tcPr>
            <w:tcW w:w="10064" w:type="dxa"/>
          </w:tcPr>
          <w:p w:rsidR="0051469F" w:rsidRPr="0051469F" w:rsidRDefault="0051469F" w:rsidP="002675A6">
            <w:pPr>
              <w:spacing w:line="276" w:lineRule="auto"/>
              <w:rPr>
                <w:b/>
              </w:rPr>
            </w:pPr>
            <w:r w:rsidRPr="0051469F">
              <w:rPr>
                <w:b/>
              </w:rPr>
              <w:t>Практический опыт:</w:t>
            </w:r>
          </w:p>
          <w:p w:rsidR="0051469F" w:rsidRPr="0051469F" w:rsidRDefault="0051469F" w:rsidP="002675A6">
            <w:pPr>
              <w:spacing w:line="276" w:lineRule="auto"/>
            </w:pPr>
            <w:r w:rsidRPr="0051469F">
              <w:t xml:space="preserve">- оперативных </w:t>
            </w:r>
            <w:proofErr w:type="gramStart"/>
            <w:r w:rsidRPr="0051469F">
              <w:t>переключениях</w:t>
            </w:r>
            <w:proofErr w:type="gramEnd"/>
            <w:r w:rsidRPr="0051469F">
              <w:t>;</w:t>
            </w:r>
          </w:p>
          <w:p w:rsidR="0051469F" w:rsidRPr="0051469F" w:rsidRDefault="0051469F" w:rsidP="002675A6">
            <w:pPr>
              <w:spacing w:line="276" w:lineRule="auto"/>
              <w:rPr>
                <w:b/>
              </w:rPr>
            </w:pPr>
            <w:r w:rsidRPr="0051469F">
              <w:t xml:space="preserve">- аварийном </w:t>
            </w:r>
            <w:proofErr w:type="gramStart"/>
            <w:r w:rsidRPr="0051469F">
              <w:t>отключении</w:t>
            </w:r>
            <w:proofErr w:type="gramEnd"/>
            <w:r w:rsidRPr="0051469F">
              <w:t xml:space="preserve"> оборудования в случаях, когда оборудованию или людям угрожает опасность;</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pPr>
          </w:p>
        </w:tc>
        <w:tc>
          <w:tcPr>
            <w:tcW w:w="10064" w:type="dxa"/>
          </w:tcPr>
          <w:p w:rsidR="0051469F" w:rsidRPr="0051469F" w:rsidRDefault="0051469F" w:rsidP="002675A6">
            <w:pPr>
              <w:spacing w:line="276" w:lineRule="auto"/>
              <w:rPr>
                <w:b/>
              </w:rPr>
            </w:pPr>
            <w:r w:rsidRPr="0051469F">
              <w:rPr>
                <w:b/>
              </w:rPr>
              <w:t>Умения:</w:t>
            </w:r>
          </w:p>
          <w:p w:rsidR="0051469F" w:rsidRPr="0051469F" w:rsidRDefault="0051469F" w:rsidP="002675A6">
            <w:pPr>
              <w:spacing w:line="276" w:lineRule="auto"/>
            </w:pPr>
            <w:r w:rsidRPr="0051469F">
              <w:t xml:space="preserve">- проводить режимные оперативные переключения на электрических станциях, сетях и </w:t>
            </w:r>
            <w:r w:rsidRPr="0051469F">
              <w:lastRenderedPageBreak/>
              <w:t>системах;</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pPr>
          </w:p>
        </w:tc>
        <w:tc>
          <w:tcPr>
            <w:tcW w:w="10064" w:type="dxa"/>
          </w:tcPr>
          <w:p w:rsidR="0051469F" w:rsidRPr="0051469F" w:rsidRDefault="0051469F" w:rsidP="002675A6">
            <w:pPr>
              <w:spacing w:line="276" w:lineRule="auto"/>
              <w:rPr>
                <w:b/>
              </w:rPr>
            </w:pPr>
            <w:r w:rsidRPr="0051469F">
              <w:rPr>
                <w:b/>
              </w:rPr>
              <w:t>Знания:</w:t>
            </w:r>
          </w:p>
          <w:p w:rsidR="0051469F" w:rsidRPr="0051469F" w:rsidRDefault="0051469F" w:rsidP="002675A6">
            <w:pPr>
              <w:spacing w:line="276" w:lineRule="auto"/>
            </w:pPr>
            <w:r w:rsidRPr="0051469F">
              <w:t xml:space="preserve"> - схемы электроустановок;</w:t>
            </w:r>
          </w:p>
          <w:p w:rsidR="0051469F" w:rsidRPr="0051469F" w:rsidRDefault="0051469F" w:rsidP="002675A6">
            <w:pPr>
              <w:spacing w:line="276" w:lineRule="auto"/>
            </w:pPr>
            <w:r w:rsidRPr="0051469F">
              <w:t>- назначение и принцип действия устройств релейной защиты и автоматики;</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val="restart"/>
          </w:tcPr>
          <w:p w:rsidR="0051469F" w:rsidRPr="0051469F" w:rsidRDefault="0051469F" w:rsidP="002675A6">
            <w:pPr>
              <w:tabs>
                <w:tab w:val="center" w:pos="902"/>
                <w:tab w:val="center" w:pos="1650"/>
                <w:tab w:val="center" w:pos="2888"/>
                <w:tab w:val="center" w:pos="4697"/>
                <w:tab w:val="center" w:pos="6708"/>
                <w:tab w:val="center" w:pos="8080"/>
                <w:tab w:val="right" w:pos="10274"/>
              </w:tabs>
              <w:spacing w:line="276" w:lineRule="auto"/>
            </w:pPr>
            <w:r w:rsidRPr="0051469F">
              <w:t xml:space="preserve">ПК 2.3. Оформлять </w:t>
            </w:r>
          </w:p>
          <w:p w:rsidR="0051469F" w:rsidRPr="0051469F" w:rsidRDefault="0051469F" w:rsidP="002675A6">
            <w:pPr>
              <w:tabs>
                <w:tab w:val="center" w:pos="902"/>
                <w:tab w:val="center" w:pos="1650"/>
                <w:tab w:val="center" w:pos="2888"/>
                <w:tab w:val="center" w:pos="4697"/>
                <w:tab w:val="center" w:pos="6708"/>
                <w:tab w:val="center" w:pos="8080"/>
                <w:tab w:val="right" w:pos="10274"/>
              </w:tabs>
              <w:spacing w:line="276" w:lineRule="auto"/>
            </w:pPr>
            <w:r w:rsidRPr="0051469F">
              <w:t xml:space="preserve">техническую </w:t>
            </w:r>
            <w:r w:rsidRPr="0051469F">
              <w:tab/>
              <w:t>документацию по эксплуатации электрооборудования</w:t>
            </w:r>
          </w:p>
          <w:p w:rsidR="0051469F" w:rsidRPr="0051469F" w:rsidRDefault="0051469F" w:rsidP="002675A6">
            <w:pPr>
              <w:spacing w:line="276" w:lineRule="auto"/>
              <w:jc w:val="both"/>
            </w:pPr>
          </w:p>
        </w:tc>
        <w:tc>
          <w:tcPr>
            <w:tcW w:w="10064" w:type="dxa"/>
          </w:tcPr>
          <w:p w:rsidR="0051469F" w:rsidRPr="0051469F" w:rsidRDefault="0051469F" w:rsidP="002675A6">
            <w:pPr>
              <w:spacing w:line="276" w:lineRule="auto"/>
              <w:rPr>
                <w:b/>
              </w:rPr>
            </w:pPr>
            <w:r w:rsidRPr="0051469F">
              <w:rPr>
                <w:b/>
              </w:rPr>
              <w:t>Практический опыт:</w:t>
            </w:r>
          </w:p>
          <w:p w:rsidR="0051469F" w:rsidRPr="0051469F" w:rsidRDefault="0051469F" w:rsidP="002675A6">
            <w:pPr>
              <w:spacing w:line="276" w:lineRule="auto"/>
            </w:pPr>
            <w:r w:rsidRPr="0051469F">
              <w:t xml:space="preserve">- </w:t>
            </w:r>
            <w:proofErr w:type="gramStart"/>
            <w:r w:rsidRPr="0051469F">
              <w:t>оформлении</w:t>
            </w:r>
            <w:proofErr w:type="gramEnd"/>
            <w:r w:rsidRPr="0051469F">
              <w:t xml:space="preserve"> оперативно-технической документации;</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rPr>
                <w:sz w:val="22"/>
                <w:szCs w:val="22"/>
              </w:rPr>
            </w:pPr>
          </w:p>
        </w:tc>
        <w:tc>
          <w:tcPr>
            <w:tcW w:w="2517" w:type="dxa"/>
            <w:vMerge/>
          </w:tcPr>
          <w:p w:rsidR="0051469F" w:rsidRPr="0051469F" w:rsidRDefault="0051469F" w:rsidP="002675A6">
            <w:pPr>
              <w:spacing w:line="276" w:lineRule="auto"/>
              <w:jc w:val="both"/>
              <w:rPr>
                <w:sz w:val="22"/>
                <w:szCs w:val="22"/>
              </w:rPr>
            </w:pPr>
          </w:p>
        </w:tc>
        <w:tc>
          <w:tcPr>
            <w:tcW w:w="10064" w:type="dxa"/>
          </w:tcPr>
          <w:p w:rsidR="0051469F" w:rsidRPr="0051469F" w:rsidRDefault="0051469F" w:rsidP="002675A6">
            <w:pPr>
              <w:spacing w:line="276" w:lineRule="auto"/>
              <w:rPr>
                <w:b/>
              </w:rPr>
            </w:pPr>
            <w:r w:rsidRPr="0051469F">
              <w:rPr>
                <w:b/>
              </w:rPr>
              <w:t>Умения:</w:t>
            </w:r>
          </w:p>
          <w:p w:rsidR="0051469F" w:rsidRPr="0051469F" w:rsidRDefault="0051469F" w:rsidP="002675A6">
            <w:pPr>
              <w:spacing w:line="276" w:lineRule="auto"/>
              <w:rPr>
                <w:b/>
              </w:rPr>
            </w:pPr>
            <w:r w:rsidRPr="0051469F">
              <w:t>- составлять техническую документацию по эксплуатации электрооборудования;</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rPr>
                <w:sz w:val="22"/>
                <w:szCs w:val="22"/>
              </w:rPr>
            </w:pPr>
          </w:p>
        </w:tc>
        <w:tc>
          <w:tcPr>
            <w:tcW w:w="2517" w:type="dxa"/>
            <w:vMerge/>
          </w:tcPr>
          <w:p w:rsidR="0051469F" w:rsidRPr="0051469F" w:rsidRDefault="0051469F" w:rsidP="002675A6">
            <w:pPr>
              <w:spacing w:line="276" w:lineRule="auto"/>
              <w:jc w:val="both"/>
              <w:rPr>
                <w:sz w:val="22"/>
                <w:szCs w:val="22"/>
              </w:rPr>
            </w:pPr>
          </w:p>
        </w:tc>
        <w:tc>
          <w:tcPr>
            <w:tcW w:w="10064" w:type="dxa"/>
          </w:tcPr>
          <w:p w:rsidR="0051469F" w:rsidRPr="0051469F" w:rsidRDefault="0051469F" w:rsidP="002675A6">
            <w:pPr>
              <w:spacing w:line="276" w:lineRule="auto"/>
              <w:rPr>
                <w:b/>
              </w:rPr>
            </w:pPr>
            <w:r w:rsidRPr="0051469F">
              <w:rPr>
                <w:b/>
              </w:rPr>
              <w:t>Знания:</w:t>
            </w:r>
          </w:p>
          <w:p w:rsidR="0051469F" w:rsidRPr="0051469F" w:rsidRDefault="0051469F" w:rsidP="002675A6">
            <w:pPr>
              <w:spacing w:line="276" w:lineRule="auto"/>
            </w:pPr>
            <w:r w:rsidRPr="0051469F">
              <w:t>- правила оформления технической документации по эксплуатации электрооборудования;</w:t>
            </w:r>
          </w:p>
        </w:tc>
      </w:tr>
      <w:tr w:rsidR="0051469F" w:rsidRPr="0051469F" w:rsidTr="0051469F">
        <w:trPr>
          <w:trHeight w:val="481"/>
          <w:jc w:val="center"/>
        </w:trPr>
        <w:tc>
          <w:tcPr>
            <w:tcW w:w="2440" w:type="dxa"/>
            <w:vMerge w:val="restart"/>
          </w:tcPr>
          <w:p w:rsidR="0051469F" w:rsidRPr="0051469F" w:rsidRDefault="0051469F" w:rsidP="002675A6">
            <w:pPr>
              <w:spacing w:line="276" w:lineRule="auto"/>
              <w:ind w:left="6" w:right="74"/>
            </w:pPr>
            <w:r w:rsidRPr="0051469F">
              <w:t>ВД.03 Контроль и управление технологическими процессами</w:t>
            </w:r>
          </w:p>
        </w:tc>
        <w:tc>
          <w:tcPr>
            <w:tcW w:w="2517" w:type="dxa"/>
            <w:vMerge w:val="restart"/>
          </w:tcPr>
          <w:p w:rsidR="0051469F" w:rsidRPr="0051469F" w:rsidRDefault="0051469F" w:rsidP="002675A6">
            <w:pPr>
              <w:tabs>
                <w:tab w:val="center" w:pos="902"/>
                <w:tab w:val="center" w:pos="1655"/>
                <w:tab w:val="center" w:pos="3193"/>
                <w:tab w:val="center" w:pos="4591"/>
                <w:tab w:val="center" w:pos="5811"/>
                <w:tab w:val="center" w:pos="7598"/>
                <w:tab w:val="right" w:pos="10274"/>
              </w:tabs>
              <w:spacing w:line="276" w:lineRule="auto"/>
            </w:pPr>
            <w:r w:rsidRPr="0051469F">
              <w:t xml:space="preserve">ПК 3.1. Контролировать и регулировать параметры </w:t>
            </w:r>
            <w:r w:rsidRPr="0051469F">
              <w:tab/>
              <w:t>производства электроэнергии</w:t>
            </w:r>
          </w:p>
        </w:tc>
        <w:tc>
          <w:tcPr>
            <w:tcW w:w="10064" w:type="dxa"/>
          </w:tcPr>
          <w:p w:rsidR="0051469F" w:rsidRPr="0051469F" w:rsidRDefault="0051469F" w:rsidP="002675A6">
            <w:pPr>
              <w:spacing w:line="276" w:lineRule="auto"/>
              <w:rPr>
                <w:b/>
              </w:rPr>
            </w:pPr>
            <w:r w:rsidRPr="0051469F">
              <w:rPr>
                <w:b/>
              </w:rPr>
              <w:t>Практический опыт:</w:t>
            </w:r>
          </w:p>
          <w:p w:rsidR="0051469F" w:rsidRPr="0051469F" w:rsidRDefault="0051469F" w:rsidP="002675A6">
            <w:pPr>
              <w:spacing w:line="276" w:lineRule="auto"/>
              <w:ind w:right="925"/>
            </w:pPr>
            <w:r w:rsidRPr="0051469F">
              <w:t xml:space="preserve">- </w:t>
            </w:r>
            <w:proofErr w:type="gramStart"/>
            <w:r w:rsidRPr="0051469F">
              <w:t>обслуживании</w:t>
            </w:r>
            <w:proofErr w:type="gramEnd"/>
            <w:r w:rsidRPr="0051469F">
              <w:t xml:space="preserve"> систем контроля и управления производства, передачи и распределения электроэнергии с применением аппаратно-программных средств и комплексов; </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pPr>
          </w:p>
        </w:tc>
        <w:tc>
          <w:tcPr>
            <w:tcW w:w="10064" w:type="dxa"/>
          </w:tcPr>
          <w:p w:rsidR="0051469F" w:rsidRPr="0051469F" w:rsidRDefault="0051469F" w:rsidP="002675A6">
            <w:pPr>
              <w:spacing w:line="276" w:lineRule="auto"/>
              <w:rPr>
                <w:b/>
              </w:rPr>
            </w:pPr>
            <w:r w:rsidRPr="0051469F">
              <w:rPr>
                <w:b/>
              </w:rPr>
              <w:t>Умения:</w:t>
            </w:r>
          </w:p>
          <w:p w:rsidR="0051469F" w:rsidRPr="0051469F" w:rsidRDefault="0051469F" w:rsidP="002675A6">
            <w:pPr>
              <w:spacing w:line="276" w:lineRule="auto"/>
            </w:pPr>
            <w:r w:rsidRPr="0051469F">
              <w:t>- пользоваться средствами диспетчерского и технологического управления и системами контроля;</w:t>
            </w:r>
          </w:p>
          <w:p w:rsidR="0051469F" w:rsidRPr="0051469F" w:rsidRDefault="0051469F" w:rsidP="002675A6">
            <w:pPr>
              <w:spacing w:line="276" w:lineRule="auto"/>
            </w:pPr>
            <w:r w:rsidRPr="0051469F">
              <w:t>- определять выработку электроэнергии;</w:t>
            </w:r>
          </w:p>
          <w:p w:rsidR="0051469F" w:rsidRPr="0051469F" w:rsidRDefault="0051469F" w:rsidP="002675A6">
            <w:pPr>
              <w:spacing w:line="276" w:lineRule="auto"/>
              <w:ind w:right="118"/>
            </w:pPr>
            <w:r w:rsidRPr="0051469F">
              <w:t xml:space="preserve">- определять экономичность работы электрооборудования применять современные средства связи; </w:t>
            </w:r>
          </w:p>
          <w:p w:rsidR="0051469F" w:rsidRPr="0051469F" w:rsidRDefault="0051469F" w:rsidP="002675A6">
            <w:pPr>
              <w:spacing w:line="276" w:lineRule="auto"/>
              <w:rPr>
                <w:b/>
              </w:rPr>
            </w:pPr>
            <w:r w:rsidRPr="0051469F">
              <w:t xml:space="preserve">- контролировать состояние релейной защиты, </w:t>
            </w:r>
            <w:proofErr w:type="spellStart"/>
            <w:r w:rsidRPr="0051469F">
              <w:t>электроавтоматики</w:t>
            </w:r>
            <w:proofErr w:type="spellEnd"/>
            <w:r w:rsidRPr="0051469F">
              <w:t xml:space="preserve"> и сигнализации</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pPr>
          </w:p>
        </w:tc>
        <w:tc>
          <w:tcPr>
            <w:tcW w:w="10064" w:type="dxa"/>
          </w:tcPr>
          <w:p w:rsidR="0051469F" w:rsidRPr="0051469F" w:rsidRDefault="0051469F" w:rsidP="002675A6">
            <w:pPr>
              <w:spacing w:line="276" w:lineRule="auto"/>
              <w:rPr>
                <w:b/>
              </w:rPr>
            </w:pPr>
            <w:r w:rsidRPr="0051469F">
              <w:rPr>
                <w:b/>
              </w:rPr>
              <w:t>Знания:</w:t>
            </w:r>
          </w:p>
          <w:p w:rsidR="0051469F" w:rsidRPr="0051469F" w:rsidRDefault="0051469F" w:rsidP="002675A6">
            <w:pPr>
              <w:spacing w:line="276" w:lineRule="auto"/>
            </w:pPr>
            <w:r w:rsidRPr="0051469F">
              <w:t>- принцип работы автоматических устройств управления и контроля;</w:t>
            </w:r>
          </w:p>
          <w:p w:rsidR="0051469F" w:rsidRPr="0051469F" w:rsidRDefault="0051469F" w:rsidP="002675A6">
            <w:pPr>
              <w:spacing w:line="276" w:lineRule="auto"/>
            </w:pPr>
            <w:r w:rsidRPr="0051469F">
              <w:t>- категории потребителей электроэнергии;</w:t>
            </w:r>
          </w:p>
          <w:p w:rsidR="0051469F" w:rsidRPr="0051469F" w:rsidRDefault="0051469F" w:rsidP="002675A6">
            <w:pPr>
              <w:spacing w:line="276" w:lineRule="auto"/>
            </w:pPr>
            <w:r w:rsidRPr="0051469F">
              <w:t xml:space="preserve"> - технологический процесс производства электроэнергии;</w:t>
            </w:r>
          </w:p>
          <w:p w:rsidR="0051469F" w:rsidRPr="0051469F" w:rsidRDefault="0051469F" w:rsidP="002675A6">
            <w:pPr>
              <w:spacing w:line="276" w:lineRule="auto"/>
            </w:pPr>
            <w:r w:rsidRPr="0051469F">
              <w:t>- параметры режимов работы электрооборудования;</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val="restart"/>
          </w:tcPr>
          <w:p w:rsidR="0051469F" w:rsidRPr="0051469F" w:rsidRDefault="0051469F" w:rsidP="002675A6">
            <w:pPr>
              <w:spacing w:line="276" w:lineRule="auto"/>
              <w:jc w:val="both"/>
            </w:pPr>
            <w:r w:rsidRPr="0051469F">
              <w:t>ПК 3.2. Контролировать и регулировать параметры передачи электроэнергии</w:t>
            </w:r>
          </w:p>
        </w:tc>
        <w:tc>
          <w:tcPr>
            <w:tcW w:w="10064" w:type="dxa"/>
          </w:tcPr>
          <w:p w:rsidR="0051469F" w:rsidRPr="0051469F" w:rsidRDefault="0051469F" w:rsidP="002675A6">
            <w:pPr>
              <w:spacing w:line="276" w:lineRule="auto"/>
              <w:rPr>
                <w:b/>
              </w:rPr>
            </w:pPr>
            <w:r w:rsidRPr="0051469F">
              <w:rPr>
                <w:b/>
              </w:rPr>
              <w:t>Практический опыт:</w:t>
            </w:r>
          </w:p>
          <w:p w:rsidR="0051469F" w:rsidRPr="0051469F" w:rsidRDefault="0051469F" w:rsidP="002675A6">
            <w:pPr>
              <w:spacing w:line="276" w:lineRule="auto"/>
              <w:ind w:right="925"/>
            </w:pPr>
            <w:r w:rsidRPr="0051469F">
              <w:t xml:space="preserve">- </w:t>
            </w:r>
            <w:proofErr w:type="gramStart"/>
            <w:r w:rsidRPr="0051469F">
              <w:t>обслуживании</w:t>
            </w:r>
            <w:proofErr w:type="gramEnd"/>
            <w:r w:rsidRPr="0051469F">
              <w:t xml:space="preserve"> систем контроля и управления производства, передачи и распределения электроэнергии с применением аппаратно-программных средств и комплексов; </w:t>
            </w:r>
          </w:p>
          <w:p w:rsidR="0051469F" w:rsidRPr="0051469F" w:rsidRDefault="0051469F" w:rsidP="002675A6">
            <w:pPr>
              <w:spacing w:line="276" w:lineRule="auto"/>
            </w:pPr>
            <w:r w:rsidRPr="0051469F">
              <w:t>- оценки параметров качества передаваемой электроэнергии;</w:t>
            </w:r>
          </w:p>
          <w:p w:rsidR="0051469F" w:rsidRPr="0051469F" w:rsidRDefault="0051469F" w:rsidP="002675A6">
            <w:pPr>
              <w:spacing w:line="276" w:lineRule="auto"/>
              <w:rPr>
                <w:b/>
              </w:rPr>
            </w:pPr>
            <w:r w:rsidRPr="0051469F">
              <w:t xml:space="preserve">- </w:t>
            </w:r>
            <w:proofErr w:type="gramStart"/>
            <w:r w:rsidRPr="0051469F">
              <w:t>регулировании</w:t>
            </w:r>
            <w:proofErr w:type="gramEnd"/>
            <w:r w:rsidRPr="0051469F">
              <w:t xml:space="preserve"> напряжения на подстанциях;</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pPr>
          </w:p>
        </w:tc>
        <w:tc>
          <w:tcPr>
            <w:tcW w:w="10064" w:type="dxa"/>
          </w:tcPr>
          <w:p w:rsidR="0051469F" w:rsidRPr="0051469F" w:rsidRDefault="0051469F" w:rsidP="002675A6">
            <w:pPr>
              <w:spacing w:line="276" w:lineRule="auto"/>
              <w:rPr>
                <w:b/>
              </w:rPr>
            </w:pPr>
            <w:r w:rsidRPr="0051469F">
              <w:rPr>
                <w:b/>
              </w:rPr>
              <w:t>Умения:</w:t>
            </w:r>
          </w:p>
          <w:p w:rsidR="0051469F" w:rsidRPr="0051469F" w:rsidRDefault="0051469F" w:rsidP="002675A6">
            <w:pPr>
              <w:spacing w:line="276" w:lineRule="auto"/>
            </w:pPr>
            <w:r w:rsidRPr="0051469F">
              <w:t>- контролировать и корректировать параметры качества передаваемой электроэнергии;</w:t>
            </w:r>
          </w:p>
          <w:p w:rsidR="0051469F" w:rsidRPr="0051469F" w:rsidRDefault="0051469F" w:rsidP="002675A6">
            <w:pPr>
              <w:spacing w:line="276" w:lineRule="auto"/>
            </w:pPr>
            <w:r w:rsidRPr="0051469F">
              <w:t xml:space="preserve"> - осуществлять оперативное управление режимами передачи;</w:t>
            </w:r>
          </w:p>
          <w:p w:rsidR="0051469F" w:rsidRPr="0051469F" w:rsidRDefault="0051469F" w:rsidP="002675A6">
            <w:pPr>
              <w:spacing w:line="276" w:lineRule="auto"/>
            </w:pPr>
            <w:r w:rsidRPr="0051469F">
              <w:t>- измерять нагрузки и напряжения в различных точках сети;</w:t>
            </w:r>
          </w:p>
          <w:p w:rsidR="0051469F" w:rsidRPr="0051469F" w:rsidRDefault="0051469F" w:rsidP="002675A6">
            <w:pPr>
              <w:spacing w:line="276" w:lineRule="auto"/>
            </w:pPr>
            <w:r w:rsidRPr="0051469F">
              <w:t>- пользоваться средствами диспетчерского и технологического управления и системами контроля;</w:t>
            </w:r>
          </w:p>
          <w:p w:rsidR="0051469F" w:rsidRPr="0051469F" w:rsidRDefault="0051469F" w:rsidP="002675A6">
            <w:pPr>
              <w:spacing w:line="276" w:lineRule="auto"/>
              <w:ind w:right="118"/>
            </w:pPr>
            <w:r w:rsidRPr="0051469F">
              <w:t xml:space="preserve">- определять экономичность работы электрооборудования применять современные средства связи; </w:t>
            </w:r>
          </w:p>
          <w:p w:rsidR="0051469F" w:rsidRPr="0051469F" w:rsidRDefault="0051469F" w:rsidP="002675A6">
            <w:pPr>
              <w:spacing w:line="276" w:lineRule="auto"/>
              <w:rPr>
                <w:b/>
              </w:rPr>
            </w:pPr>
            <w:r w:rsidRPr="0051469F">
              <w:t xml:space="preserve">- контролировать состояние релейной защиты, </w:t>
            </w:r>
            <w:proofErr w:type="spellStart"/>
            <w:r w:rsidRPr="0051469F">
              <w:t>электроавтоматики</w:t>
            </w:r>
            <w:proofErr w:type="spellEnd"/>
            <w:r w:rsidRPr="0051469F">
              <w:t xml:space="preserve"> и сигнализации</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pPr>
          </w:p>
        </w:tc>
        <w:tc>
          <w:tcPr>
            <w:tcW w:w="10064" w:type="dxa"/>
          </w:tcPr>
          <w:p w:rsidR="0051469F" w:rsidRPr="0051469F" w:rsidRDefault="0051469F" w:rsidP="002675A6">
            <w:pPr>
              <w:spacing w:line="276" w:lineRule="auto"/>
              <w:rPr>
                <w:b/>
              </w:rPr>
            </w:pPr>
            <w:r w:rsidRPr="0051469F">
              <w:rPr>
                <w:b/>
              </w:rPr>
              <w:t>Знания:</w:t>
            </w:r>
          </w:p>
          <w:p w:rsidR="0051469F" w:rsidRPr="0051469F" w:rsidRDefault="0051469F" w:rsidP="002675A6">
            <w:pPr>
              <w:spacing w:line="276" w:lineRule="auto"/>
              <w:ind w:right="133"/>
            </w:pPr>
            <w:r w:rsidRPr="0051469F">
              <w:t>- способы уменьшения потерь передаваемой электроэнергии;</w:t>
            </w:r>
          </w:p>
          <w:p w:rsidR="0051469F" w:rsidRPr="0051469F" w:rsidRDefault="0051469F" w:rsidP="002675A6">
            <w:pPr>
              <w:spacing w:line="276" w:lineRule="auto"/>
              <w:ind w:right="133"/>
            </w:pPr>
            <w:r w:rsidRPr="0051469F">
              <w:t xml:space="preserve">- методы регулирования напряжения в узлах сети; </w:t>
            </w:r>
          </w:p>
          <w:p w:rsidR="0051469F" w:rsidRPr="0051469F" w:rsidRDefault="0051469F" w:rsidP="002675A6">
            <w:pPr>
              <w:spacing w:line="276" w:lineRule="auto"/>
            </w:pPr>
            <w:r w:rsidRPr="0051469F">
              <w:t>- допустимые пределы отклонения частоты и напряжения;</w:t>
            </w:r>
          </w:p>
          <w:p w:rsidR="0051469F" w:rsidRPr="0051469F" w:rsidRDefault="0051469F" w:rsidP="002675A6">
            <w:pPr>
              <w:spacing w:line="276" w:lineRule="auto"/>
            </w:pPr>
            <w:r w:rsidRPr="0051469F">
              <w:t>- параметры режимов работы электрооборудования;</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val="restart"/>
          </w:tcPr>
          <w:p w:rsidR="0051469F" w:rsidRPr="0051469F" w:rsidRDefault="0051469F" w:rsidP="002675A6">
            <w:pPr>
              <w:spacing w:line="276" w:lineRule="auto"/>
              <w:jc w:val="both"/>
            </w:pPr>
            <w:r w:rsidRPr="0051469F">
              <w:t>ПК 3.3. Контролировать распределение электроэнергии и управлять им</w:t>
            </w:r>
          </w:p>
        </w:tc>
        <w:tc>
          <w:tcPr>
            <w:tcW w:w="10064" w:type="dxa"/>
          </w:tcPr>
          <w:p w:rsidR="0051469F" w:rsidRPr="0051469F" w:rsidRDefault="0051469F" w:rsidP="002675A6">
            <w:pPr>
              <w:spacing w:line="276" w:lineRule="auto"/>
              <w:rPr>
                <w:b/>
              </w:rPr>
            </w:pPr>
            <w:r w:rsidRPr="0051469F">
              <w:rPr>
                <w:b/>
              </w:rPr>
              <w:t>Практический опыт:</w:t>
            </w:r>
          </w:p>
          <w:p w:rsidR="0051469F" w:rsidRPr="0051469F" w:rsidRDefault="0051469F" w:rsidP="002675A6">
            <w:pPr>
              <w:spacing w:line="276" w:lineRule="auto"/>
              <w:ind w:right="925"/>
            </w:pPr>
            <w:r w:rsidRPr="0051469F">
              <w:t xml:space="preserve">- </w:t>
            </w:r>
            <w:proofErr w:type="gramStart"/>
            <w:r w:rsidRPr="0051469F">
              <w:t>обслуживании</w:t>
            </w:r>
            <w:proofErr w:type="gramEnd"/>
            <w:r w:rsidRPr="0051469F">
              <w:t xml:space="preserve"> систем контроля и управления производства, передачи и распределения электроэнергии с применением аппаратно-программных средств и комплексов; </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pPr>
          </w:p>
        </w:tc>
        <w:tc>
          <w:tcPr>
            <w:tcW w:w="10064" w:type="dxa"/>
          </w:tcPr>
          <w:p w:rsidR="0051469F" w:rsidRPr="0051469F" w:rsidRDefault="0051469F" w:rsidP="002675A6">
            <w:pPr>
              <w:spacing w:line="276" w:lineRule="auto"/>
              <w:rPr>
                <w:b/>
              </w:rPr>
            </w:pPr>
            <w:r w:rsidRPr="0051469F">
              <w:rPr>
                <w:b/>
              </w:rPr>
              <w:t>Умения:</w:t>
            </w:r>
          </w:p>
          <w:p w:rsidR="0051469F" w:rsidRPr="0051469F" w:rsidRDefault="0051469F" w:rsidP="002675A6">
            <w:pPr>
              <w:spacing w:line="276" w:lineRule="auto"/>
            </w:pPr>
            <w:r w:rsidRPr="0051469F">
              <w:t>- включать и отключать системы контроля управления;</w:t>
            </w:r>
          </w:p>
          <w:p w:rsidR="0051469F" w:rsidRPr="0051469F" w:rsidRDefault="0051469F" w:rsidP="002675A6">
            <w:pPr>
              <w:spacing w:line="276" w:lineRule="auto"/>
            </w:pPr>
            <w:r w:rsidRPr="0051469F">
              <w:t xml:space="preserve">- обслуживать и обеспечивать бесперебойную работу элементов систем контроля и </w:t>
            </w:r>
            <w:r w:rsidRPr="0051469F">
              <w:lastRenderedPageBreak/>
              <w:t>управления, автоматических устройств регуляторов;</w:t>
            </w:r>
          </w:p>
          <w:p w:rsidR="0051469F" w:rsidRPr="0051469F" w:rsidRDefault="0051469F" w:rsidP="002675A6">
            <w:pPr>
              <w:spacing w:line="276" w:lineRule="auto"/>
            </w:pPr>
            <w:r w:rsidRPr="0051469F">
              <w:t>- измерять нагрузки и напряжения в различных точках сети;</w:t>
            </w:r>
          </w:p>
          <w:p w:rsidR="0051469F" w:rsidRPr="0051469F" w:rsidRDefault="0051469F" w:rsidP="002675A6">
            <w:pPr>
              <w:spacing w:line="276" w:lineRule="auto"/>
            </w:pPr>
            <w:r w:rsidRPr="0051469F">
              <w:t>- пользоваться средствами диспетчерского и технологического управления и системами контроля;</w:t>
            </w:r>
          </w:p>
          <w:p w:rsidR="0051469F" w:rsidRPr="0051469F" w:rsidRDefault="0051469F" w:rsidP="002675A6">
            <w:pPr>
              <w:spacing w:line="276" w:lineRule="auto"/>
              <w:ind w:right="118"/>
            </w:pPr>
            <w:r w:rsidRPr="0051469F">
              <w:t xml:space="preserve">- определять экономичность работы электрооборудования применять современные средства связи; </w:t>
            </w:r>
          </w:p>
          <w:p w:rsidR="0051469F" w:rsidRPr="0051469F" w:rsidRDefault="0051469F" w:rsidP="002675A6">
            <w:pPr>
              <w:spacing w:line="276" w:lineRule="auto"/>
              <w:rPr>
                <w:b/>
              </w:rPr>
            </w:pPr>
            <w:r w:rsidRPr="0051469F">
              <w:t xml:space="preserve">- контролировать состояние релейной защиты, </w:t>
            </w:r>
            <w:proofErr w:type="spellStart"/>
            <w:r w:rsidRPr="0051469F">
              <w:t>электроавтоматики</w:t>
            </w:r>
            <w:proofErr w:type="spellEnd"/>
            <w:r w:rsidRPr="0051469F">
              <w:t xml:space="preserve"> и сигнализации;</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pPr>
          </w:p>
        </w:tc>
        <w:tc>
          <w:tcPr>
            <w:tcW w:w="10064" w:type="dxa"/>
          </w:tcPr>
          <w:p w:rsidR="0051469F" w:rsidRPr="0051469F" w:rsidRDefault="0051469F" w:rsidP="002675A6">
            <w:pPr>
              <w:spacing w:line="276" w:lineRule="auto"/>
              <w:rPr>
                <w:b/>
              </w:rPr>
            </w:pPr>
            <w:r w:rsidRPr="0051469F">
              <w:rPr>
                <w:b/>
              </w:rPr>
              <w:t>Знания:</w:t>
            </w:r>
          </w:p>
          <w:p w:rsidR="0051469F" w:rsidRPr="0051469F" w:rsidRDefault="0051469F" w:rsidP="002675A6">
            <w:pPr>
              <w:spacing w:line="276" w:lineRule="auto"/>
            </w:pPr>
            <w:r w:rsidRPr="0051469F">
              <w:t>- инструкции по диспетчерскому управлению, ведению оперативных переговоров и записей; оперативные схемы сетей;</w:t>
            </w:r>
          </w:p>
          <w:p w:rsidR="0051469F" w:rsidRPr="0051469F" w:rsidRDefault="0051469F" w:rsidP="002675A6">
            <w:pPr>
              <w:spacing w:line="276" w:lineRule="auto"/>
            </w:pPr>
            <w:r w:rsidRPr="0051469F">
              <w:t>- параметры режимов работы электрооборудования;</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val="restart"/>
          </w:tcPr>
          <w:p w:rsidR="0051469F" w:rsidRPr="0051469F" w:rsidRDefault="0051469F" w:rsidP="002675A6">
            <w:pPr>
              <w:spacing w:line="276" w:lineRule="auto"/>
            </w:pPr>
            <w:r w:rsidRPr="0051469F">
              <w:t>ПК 3.4. Оптимизировать технологические процессы в соответствии с нагрузкой на оборудование</w:t>
            </w:r>
          </w:p>
        </w:tc>
        <w:tc>
          <w:tcPr>
            <w:tcW w:w="10064" w:type="dxa"/>
          </w:tcPr>
          <w:p w:rsidR="0051469F" w:rsidRPr="0051469F" w:rsidRDefault="0051469F" w:rsidP="002675A6">
            <w:pPr>
              <w:spacing w:line="276" w:lineRule="auto"/>
              <w:rPr>
                <w:b/>
              </w:rPr>
            </w:pPr>
            <w:r w:rsidRPr="0051469F">
              <w:rPr>
                <w:b/>
              </w:rPr>
              <w:t>Практический опыт:</w:t>
            </w:r>
          </w:p>
          <w:p w:rsidR="0051469F" w:rsidRPr="0051469F" w:rsidRDefault="0051469F" w:rsidP="002675A6">
            <w:pPr>
              <w:spacing w:line="276" w:lineRule="auto"/>
            </w:pPr>
            <w:r w:rsidRPr="0051469F">
              <w:t xml:space="preserve">- </w:t>
            </w:r>
            <w:proofErr w:type="gramStart"/>
            <w:r w:rsidRPr="0051469F">
              <w:t>соблюдении</w:t>
            </w:r>
            <w:proofErr w:type="gramEnd"/>
            <w:r w:rsidRPr="0051469F">
              <w:t xml:space="preserve"> порядка выполнения оперативных переключений;</w:t>
            </w:r>
          </w:p>
          <w:p w:rsidR="0051469F" w:rsidRPr="0051469F" w:rsidRDefault="0051469F" w:rsidP="002675A6">
            <w:pPr>
              <w:spacing w:line="276" w:lineRule="auto"/>
              <w:rPr>
                <w:b/>
              </w:rPr>
            </w:pPr>
            <w:r w:rsidRPr="0051469F">
              <w:t xml:space="preserve">- </w:t>
            </w:r>
            <w:proofErr w:type="gramStart"/>
            <w:r w:rsidRPr="0051469F">
              <w:t>регулировании</w:t>
            </w:r>
            <w:proofErr w:type="gramEnd"/>
            <w:r w:rsidRPr="0051469F">
              <w:t xml:space="preserve"> параметров работы электрооборудования; </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pPr>
          </w:p>
        </w:tc>
        <w:tc>
          <w:tcPr>
            <w:tcW w:w="10064" w:type="dxa"/>
          </w:tcPr>
          <w:p w:rsidR="0051469F" w:rsidRPr="0051469F" w:rsidRDefault="0051469F" w:rsidP="002675A6">
            <w:pPr>
              <w:spacing w:line="276" w:lineRule="auto"/>
              <w:rPr>
                <w:b/>
              </w:rPr>
            </w:pPr>
            <w:r w:rsidRPr="0051469F">
              <w:rPr>
                <w:b/>
              </w:rPr>
              <w:t>Умения:</w:t>
            </w:r>
          </w:p>
          <w:p w:rsidR="0051469F" w:rsidRPr="0051469F" w:rsidRDefault="0051469F" w:rsidP="002675A6">
            <w:pPr>
              <w:spacing w:line="276" w:lineRule="auto"/>
            </w:pPr>
            <w:r w:rsidRPr="0051469F">
              <w:t>- обеспечивать экономичный режим работы электрооборудования;</w:t>
            </w:r>
          </w:p>
          <w:p w:rsidR="0051469F" w:rsidRPr="0051469F" w:rsidRDefault="0051469F" w:rsidP="002675A6">
            <w:pPr>
              <w:spacing w:line="276" w:lineRule="auto"/>
              <w:ind w:right="118"/>
            </w:pPr>
            <w:r w:rsidRPr="0051469F">
              <w:t xml:space="preserve">- определять экономичность работы электрооборудования применять современные средства связи; </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pPr>
          </w:p>
        </w:tc>
        <w:tc>
          <w:tcPr>
            <w:tcW w:w="10064" w:type="dxa"/>
          </w:tcPr>
          <w:p w:rsidR="0051469F" w:rsidRPr="0051469F" w:rsidRDefault="0051469F" w:rsidP="002675A6">
            <w:pPr>
              <w:spacing w:line="276" w:lineRule="auto"/>
              <w:rPr>
                <w:b/>
              </w:rPr>
            </w:pPr>
            <w:r w:rsidRPr="0051469F">
              <w:rPr>
                <w:b/>
              </w:rPr>
              <w:t>Знания:</w:t>
            </w:r>
          </w:p>
          <w:p w:rsidR="0051469F" w:rsidRPr="0051469F" w:rsidRDefault="0051469F" w:rsidP="002675A6">
            <w:pPr>
              <w:spacing w:line="276" w:lineRule="auto"/>
              <w:rPr>
                <w:b/>
              </w:rPr>
            </w:pPr>
            <w:r w:rsidRPr="0051469F">
              <w:t>- оптимальное распределение заданных нагрузок между агрегатами;</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val="restart"/>
          </w:tcPr>
          <w:p w:rsidR="0051469F" w:rsidRPr="0051469F" w:rsidRDefault="0051469F" w:rsidP="002675A6">
            <w:pPr>
              <w:spacing w:line="276" w:lineRule="auto"/>
            </w:pPr>
            <w:r w:rsidRPr="0051469F">
              <w:t xml:space="preserve">ПК 3.5. Определять технико-экономические показатели </w:t>
            </w:r>
            <w:r w:rsidRPr="0051469F">
              <w:tab/>
              <w:t>работы электрооборудования</w:t>
            </w:r>
          </w:p>
        </w:tc>
        <w:tc>
          <w:tcPr>
            <w:tcW w:w="10064" w:type="dxa"/>
          </w:tcPr>
          <w:p w:rsidR="0051469F" w:rsidRPr="0051469F" w:rsidRDefault="0051469F" w:rsidP="002675A6">
            <w:pPr>
              <w:spacing w:line="276" w:lineRule="auto"/>
              <w:rPr>
                <w:b/>
              </w:rPr>
            </w:pPr>
            <w:r w:rsidRPr="0051469F">
              <w:rPr>
                <w:b/>
              </w:rPr>
              <w:t>Практический опыт:</w:t>
            </w:r>
          </w:p>
          <w:p w:rsidR="0051469F" w:rsidRPr="0051469F" w:rsidRDefault="0051469F" w:rsidP="002675A6">
            <w:pPr>
              <w:spacing w:line="276" w:lineRule="auto"/>
              <w:rPr>
                <w:b/>
              </w:rPr>
            </w:pPr>
            <w:r w:rsidRPr="0051469F">
              <w:t xml:space="preserve">- </w:t>
            </w:r>
            <w:proofErr w:type="gramStart"/>
            <w:r w:rsidRPr="0051469F">
              <w:t>расчете</w:t>
            </w:r>
            <w:proofErr w:type="gramEnd"/>
            <w:r w:rsidRPr="0051469F">
              <w:t xml:space="preserve"> технико-экономических показателей;</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pPr>
          </w:p>
        </w:tc>
        <w:tc>
          <w:tcPr>
            <w:tcW w:w="10064" w:type="dxa"/>
          </w:tcPr>
          <w:p w:rsidR="0051469F" w:rsidRPr="0051469F" w:rsidRDefault="0051469F" w:rsidP="002675A6">
            <w:pPr>
              <w:spacing w:line="276" w:lineRule="auto"/>
              <w:rPr>
                <w:b/>
              </w:rPr>
            </w:pPr>
            <w:r w:rsidRPr="0051469F">
              <w:rPr>
                <w:b/>
              </w:rPr>
              <w:t>Умения:</w:t>
            </w:r>
          </w:p>
          <w:p w:rsidR="0051469F" w:rsidRPr="0051469F" w:rsidRDefault="0051469F" w:rsidP="002675A6">
            <w:pPr>
              <w:spacing w:line="276" w:lineRule="auto"/>
            </w:pPr>
            <w:r w:rsidRPr="0051469F">
              <w:t>- определять показатели использования электрооборудования;</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pPr>
          </w:p>
        </w:tc>
        <w:tc>
          <w:tcPr>
            <w:tcW w:w="10064" w:type="dxa"/>
          </w:tcPr>
          <w:p w:rsidR="0051469F" w:rsidRPr="0051469F" w:rsidRDefault="0051469F" w:rsidP="002675A6">
            <w:pPr>
              <w:spacing w:line="276" w:lineRule="auto"/>
              <w:rPr>
                <w:b/>
              </w:rPr>
            </w:pPr>
            <w:r w:rsidRPr="0051469F">
              <w:rPr>
                <w:b/>
              </w:rPr>
              <w:t>Знания:</w:t>
            </w:r>
          </w:p>
          <w:p w:rsidR="0051469F" w:rsidRPr="0051469F" w:rsidRDefault="0051469F" w:rsidP="002675A6">
            <w:pPr>
              <w:spacing w:line="276" w:lineRule="auto"/>
              <w:rPr>
                <w:b/>
              </w:rPr>
            </w:pPr>
            <w:r w:rsidRPr="0051469F">
              <w:t>- методы расчета технических и экономических показателей работы;</w:t>
            </w:r>
          </w:p>
        </w:tc>
      </w:tr>
      <w:tr w:rsidR="0051469F" w:rsidRPr="0051469F" w:rsidTr="0051469F">
        <w:trPr>
          <w:trHeight w:val="481"/>
          <w:jc w:val="center"/>
        </w:trPr>
        <w:tc>
          <w:tcPr>
            <w:tcW w:w="2440" w:type="dxa"/>
            <w:vMerge w:val="restart"/>
          </w:tcPr>
          <w:p w:rsidR="0051469F" w:rsidRPr="0051469F" w:rsidRDefault="0051469F" w:rsidP="002675A6">
            <w:pPr>
              <w:spacing w:line="276" w:lineRule="auto"/>
              <w:ind w:left="6" w:right="74"/>
            </w:pPr>
            <w:r w:rsidRPr="0051469F">
              <w:t xml:space="preserve">ВД.04 Диагностика </w:t>
            </w:r>
            <w:r w:rsidRPr="0051469F">
              <w:lastRenderedPageBreak/>
              <w:t>состояния электрооборудования электрических станций, сетей и систем</w:t>
            </w:r>
          </w:p>
        </w:tc>
        <w:tc>
          <w:tcPr>
            <w:tcW w:w="2517" w:type="dxa"/>
            <w:vMerge w:val="restart"/>
          </w:tcPr>
          <w:p w:rsidR="0051469F" w:rsidRPr="0051469F" w:rsidRDefault="0051469F" w:rsidP="002675A6">
            <w:pPr>
              <w:spacing w:line="276" w:lineRule="auto"/>
              <w:jc w:val="both"/>
            </w:pPr>
            <w:r w:rsidRPr="0051469F">
              <w:lastRenderedPageBreak/>
              <w:t xml:space="preserve">ПК 4.1. Определять </w:t>
            </w:r>
            <w:r w:rsidRPr="0051469F">
              <w:lastRenderedPageBreak/>
              <w:t>причины неисправностей и отказов электрооборудования</w:t>
            </w:r>
          </w:p>
        </w:tc>
        <w:tc>
          <w:tcPr>
            <w:tcW w:w="10064" w:type="dxa"/>
          </w:tcPr>
          <w:p w:rsidR="0051469F" w:rsidRPr="0051469F" w:rsidRDefault="0051469F" w:rsidP="002675A6">
            <w:pPr>
              <w:spacing w:line="276" w:lineRule="auto"/>
              <w:rPr>
                <w:b/>
              </w:rPr>
            </w:pPr>
            <w:r w:rsidRPr="0051469F">
              <w:rPr>
                <w:b/>
              </w:rPr>
              <w:lastRenderedPageBreak/>
              <w:t>Практический опыт:</w:t>
            </w:r>
          </w:p>
          <w:p w:rsidR="0051469F" w:rsidRPr="0051469F" w:rsidRDefault="0051469F" w:rsidP="002675A6">
            <w:pPr>
              <w:spacing w:line="276" w:lineRule="auto"/>
              <w:rPr>
                <w:b/>
              </w:rPr>
            </w:pPr>
            <w:r w:rsidRPr="0051469F">
              <w:lastRenderedPageBreak/>
              <w:t xml:space="preserve">- </w:t>
            </w:r>
            <w:proofErr w:type="gramStart"/>
            <w:r w:rsidRPr="0051469F">
              <w:t>устранении</w:t>
            </w:r>
            <w:proofErr w:type="gramEnd"/>
            <w:r w:rsidRPr="0051469F">
              <w:t xml:space="preserve"> и предотвращении неисправностей оборудования; оценке состояния электрооборудования; </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pPr>
          </w:p>
        </w:tc>
        <w:tc>
          <w:tcPr>
            <w:tcW w:w="10064" w:type="dxa"/>
          </w:tcPr>
          <w:p w:rsidR="0051469F" w:rsidRPr="0051469F" w:rsidRDefault="0051469F" w:rsidP="002675A6">
            <w:pPr>
              <w:spacing w:line="276" w:lineRule="auto"/>
              <w:rPr>
                <w:b/>
              </w:rPr>
            </w:pPr>
            <w:r w:rsidRPr="0051469F">
              <w:rPr>
                <w:b/>
              </w:rPr>
              <w:t>Умения:</w:t>
            </w:r>
          </w:p>
          <w:p w:rsidR="0051469F" w:rsidRPr="0051469F" w:rsidRDefault="0051469F" w:rsidP="002675A6">
            <w:pPr>
              <w:spacing w:line="276" w:lineRule="auto"/>
            </w:pPr>
            <w:r w:rsidRPr="0051469F">
              <w:t>- пользоваться средствами и устройствами диагностирования; составлять документацию по результатам диагностики;</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pPr>
          </w:p>
        </w:tc>
        <w:tc>
          <w:tcPr>
            <w:tcW w:w="10064" w:type="dxa"/>
          </w:tcPr>
          <w:p w:rsidR="0051469F" w:rsidRPr="0051469F" w:rsidRDefault="0051469F" w:rsidP="002675A6">
            <w:pPr>
              <w:spacing w:line="276" w:lineRule="auto"/>
              <w:rPr>
                <w:b/>
              </w:rPr>
            </w:pPr>
            <w:r w:rsidRPr="0051469F">
              <w:rPr>
                <w:b/>
              </w:rPr>
              <w:t>Знания:</w:t>
            </w:r>
          </w:p>
          <w:p w:rsidR="0051469F" w:rsidRPr="0051469F" w:rsidRDefault="0051469F" w:rsidP="002675A6">
            <w:pPr>
              <w:spacing w:line="276" w:lineRule="auto"/>
            </w:pPr>
            <w:r w:rsidRPr="0051469F">
              <w:t>- основные неисправности и дефекты оборудования;</w:t>
            </w:r>
          </w:p>
          <w:p w:rsidR="0051469F" w:rsidRPr="0051469F" w:rsidRDefault="0051469F" w:rsidP="002675A6">
            <w:pPr>
              <w:spacing w:line="276" w:lineRule="auto"/>
            </w:pPr>
            <w:r w:rsidRPr="0051469F">
              <w:t>- методы и средства, применяемые при диагностировании;</w:t>
            </w:r>
          </w:p>
          <w:p w:rsidR="0051469F" w:rsidRPr="0051469F" w:rsidRDefault="0051469F" w:rsidP="002675A6">
            <w:pPr>
              <w:spacing w:line="276" w:lineRule="auto"/>
              <w:ind w:right="174"/>
            </w:pPr>
            <w:r w:rsidRPr="0051469F">
              <w:t>- сведения по сопротивлению материалов;</w:t>
            </w:r>
          </w:p>
          <w:p w:rsidR="0051469F" w:rsidRPr="0051469F" w:rsidRDefault="0051469F" w:rsidP="002675A6">
            <w:pPr>
              <w:spacing w:line="276" w:lineRule="auto"/>
              <w:ind w:right="174"/>
            </w:pPr>
            <w:r w:rsidRPr="0051469F">
              <w:t>- признаки и причины повреждений электрооборудования</w:t>
            </w:r>
            <w:proofErr w:type="gramStart"/>
            <w:r w:rsidRPr="0051469F">
              <w:t>.</w:t>
            </w:r>
            <w:proofErr w:type="gramEnd"/>
            <w:r w:rsidRPr="0051469F">
              <w:t xml:space="preserve"> </w:t>
            </w:r>
            <w:proofErr w:type="gramStart"/>
            <w:r w:rsidRPr="0051469F">
              <w:t>п</w:t>
            </w:r>
            <w:proofErr w:type="gramEnd"/>
            <w:r w:rsidRPr="0051469F">
              <w:t xml:space="preserve">равила и нормы испытания изоляции электротехнического оборудования;  </w:t>
            </w:r>
          </w:p>
          <w:p w:rsidR="0051469F" w:rsidRPr="0051469F" w:rsidRDefault="0051469F" w:rsidP="002675A6">
            <w:pPr>
              <w:spacing w:line="276" w:lineRule="auto"/>
              <w:rPr>
                <w:b/>
              </w:rPr>
            </w:pPr>
            <w:r w:rsidRPr="0051469F">
              <w:t>- способы определения и устранения характерных неисправностей электротехнического оборудования и устройств;</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val="restart"/>
          </w:tcPr>
          <w:p w:rsidR="0051469F" w:rsidRPr="0051469F" w:rsidRDefault="0051469F" w:rsidP="002675A6">
            <w:pPr>
              <w:spacing w:line="276" w:lineRule="auto"/>
              <w:jc w:val="both"/>
            </w:pPr>
            <w:r w:rsidRPr="0051469F">
              <w:t>ПК 4.2. Планировать работы по ремонту электрооборудования</w:t>
            </w:r>
          </w:p>
        </w:tc>
        <w:tc>
          <w:tcPr>
            <w:tcW w:w="10064" w:type="dxa"/>
          </w:tcPr>
          <w:p w:rsidR="0051469F" w:rsidRPr="0051469F" w:rsidRDefault="0051469F" w:rsidP="002675A6">
            <w:pPr>
              <w:spacing w:line="276" w:lineRule="auto"/>
              <w:rPr>
                <w:b/>
              </w:rPr>
            </w:pPr>
            <w:r w:rsidRPr="0051469F">
              <w:rPr>
                <w:b/>
              </w:rPr>
              <w:t>Практический опыт:</w:t>
            </w:r>
          </w:p>
          <w:p w:rsidR="0051469F" w:rsidRPr="0051469F" w:rsidRDefault="0051469F" w:rsidP="002675A6">
            <w:pPr>
              <w:spacing w:line="276" w:lineRule="auto"/>
              <w:ind w:right="724"/>
            </w:pPr>
            <w:r w:rsidRPr="0051469F">
              <w:t xml:space="preserve">- </w:t>
            </w:r>
            <w:proofErr w:type="gramStart"/>
            <w:r w:rsidRPr="0051469F">
              <w:t>определении</w:t>
            </w:r>
            <w:proofErr w:type="gramEnd"/>
            <w:r w:rsidRPr="0051469F">
              <w:t xml:space="preserve"> ремонтных площадей;  </w:t>
            </w:r>
          </w:p>
          <w:p w:rsidR="0051469F" w:rsidRPr="0051469F" w:rsidRDefault="0051469F" w:rsidP="002675A6">
            <w:pPr>
              <w:spacing w:line="276" w:lineRule="auto"/>
            </w:pPr>
            <w:r w:rsidRPr="0051469F">
              <w:t xml:space="preserve">- </w:t>
            </w:r>
            <w:proofErr w:type="gramStart"/>
            <w:r w:rsidRPr="0051469F">
              <w:t>определении</w:t>
            </w:r>
            <w:proofErr w:type="gramEnd"/>
            <w:r w:rsidRPr="0051469F">
              <w:t xml:space="preserve"> сметной стоимости ремонтных работ; </w:t>
            </w:r>
          </w:p>
          <w:p w:rsidR="0051469F" w:rsidRPr="0051469F" w:rsidRDefault="0051469F" w:rsidP="002675A6">
            <w:pPr>
              <w:spacing w:line="276" w:lineRule="auto"/>
              <w:rPr>
                <w:b/>
              </w:rPr>
            </w:pPr>
            <w:r w:rsidRPr="0051469F">
              <w:t xml:space="preserve">- </w:t>
            </w:r>
            <w:proofErr w:type="gramStart"/>
            <w:r w:rsidRPr="0051469F">
              <w:t>выявлении</w:t>
            </w:r>
            <w:proofErr w:type="gramEnd"/>
            <w:r w:rsidRPr="0051469F">
              <w:t xml:space="preserve"> потребности запасных частей, материалов для ремонта;</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pPr>
          </w:p>
        </w:tc>
        <w:tc>
          <w:tcPr>
            <w:tcW w:w="10064" w:type="dxa"/>
          </w:tcPr>
          <w:p w:rsidR="0051469F" w:rsidRPr="0051469F" w:rsidRDefault="0051469F" w:rsidP="002675A6">
            <w:pPr>
              <w:spacing w:line="276" w:lineRule="auto"/>
              <w:rPr>
                <w:b/>
              </w:rPr>
            </w:pPr>
            <w:r w:rsidRPr="0051469F">
              <w:rPr>
                <w:b/>
              </w:rPr>
              <w:t>Умения:</w:t>
            </w:r>
          </w:p>
          <w:p w:rsidR="0051469F" w:rsidRPr="0051469F" w:rsidRDefault="0051469F" w:rsidP="002675A6">
            <w:pPr>
              <w:spacing w:line="276" w:lineRule="auto"/>
            </w:pPr>
            <w:r w:rsidRPr="0051469F">
              <w:t>- определять объемы и сроки проведения ремонтных работ;</w:t>
            </w:r>
          </w:p>
          <w:p w:rsidR="0051469F" w:rsidRPr="0051469F" w:rsidRDefault="0051469F" w:rsidP="002675A6">
            <w:pPr>
              <w:spacing w:line="276" w:lineRule="auto"/>
            </w:pPr>
            <w:r w:rsidRPr="0051469F">
              <w:t>- составлять перспективные, годовые и месячные планы ремонтных работ и соответствующие графики движения ремонтного персонала;</w:t>
            </w:r>
          </w:p>
          <w:p w:rsidR="0051469F" w:rsidRPr="0051469F" w:rsidRDefault="0051469F" w:rsidP="002675A6">
            <w:pPr>
              <w:spacing w:line="276" w:lineRule="auto"/>
            </w:pPr>
            <w:r w:rsidRPr="0051469F">
              <w:t xml:space="preserve">- рассчитывать режимные и экономические показатели </w:t>
            </w:r>
            <w:proofErr w:type="spellStart"/>
            <w:r w:rsidRPr="0051469F">
              <w:t>энергоремонтного</w:t>
            </w:r>
            <w:proofErr w:type="spellEnd"/>
            <w:r w:rsidRPr="0051469F">
              <w:t xml:space="preserve"> производства;</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pPr>
          </w:p>
        </w:tc>
        <w:tc>
          <w:tcPr>
            <w:tcW w:w="10064" w:type="dxa"/>
          </w:tcPr>
          <w:p w:rsidR="0051469F" w:rsidRPr="0051469F" w:rsidRDefault="0051469F" w:rsidP="002675A6">
            <w:pPr>
              <w:spacing w:line="276" w:lineRule="auto"/>
              <w:rPr>
                <w:b/>
              </w:rPr>
            </w:pPr>
            <w:r w:rsidRPr="0051469F">
              <w:rPr>
                <w:b/>
              </w:rPr>
              <w:t>Знания:</w:t>
            </w:r>
          </w:p>
          <w:p w:rsidR="0051469F" w:rsidRPr="0051469F" w:rsidRDefault="0051469F" w:rsidP="002675A6">
            <w:pPr>
              <w:spacing w:line="276" w:lineRule="auto"/>
            </w:pPr>
            <w:r w:rsidRPr="0051469F">
              <w:t>- методы и средства, применяемые при диагностировании;</w:t>
            </w:r>
          </w:p>
          <w:p w:rsidR="0051469F" w:rsidRPr="0051469F" w:rsidRDefault="0051469F" w:rsidP="002675A6">
            <w:pPr>
              <w:spacing w:line="276" w:lineRule="auto"/>
            </w:pPr>
            <w:r w:rsidRPr="0051469F">
              <w:t>- годовые и месячные графики ремонта электрооборудования;</w:t>
            </w:r>
          </w:p>
          <w:p w:rsidR="0051469F" w:rsidRPr="0051469F" w:rsidRDefault="0051469F" w:rsidP="002675A6">
            <w:pPr>
              <w:spacing w:line="276" w:lineRule="auto"/>
            </w:pPr>
            <w:r w:rsidRPr="0051469F">
              <w:t>- периодичность проведения ремонтных работ всех видов электрооборудования;</w:t>
            </w:r>
          </w:p>
          <w:p w:rsidR="0051469F" w:rsidRPr="0051469F" w:rsidRDefault="0051469F" w:rsidP="002675A6">
            <w:pPr>
              <w:spacing w:line="276" w:lineRule="auto"/>
            </w:pPr>
            <w:r w:rsidRPr="0051469F">
              <w:t xml:space="preserve">- нормативы длительности простоя агрегатов в ремонте, трудоемкости ремонта любого вида, </w:t>
            </w:r>
            <w:r w:rsidRPr="0051469F">
              <w:lastRenderedPageBreak/>
              <w:t>численности ремонтных рабочих и т.п.</w:t>
            </w:r>
          </w:p>
          <w:p w:rsidR="0051469F" w:rsidRPr="0051469F" w:rsidRDefault="0051469F" w:rsidP="002675A6">
            <w:pPr>
              <w:spacing w:line="276" w:lineRule="auto"/>
            </w:pPr>
            <w:r w:rsidRPr="0051469F">
              <w:t>- особенности конструкции, принцип работы, основные параметры и технические характеристики ремонтируемого оборудования;</w:t>
            </w:r>
          </w:p>
          <w:p w:rsidR="0051469F" w:rsidRPr="0051469F" w:rsidRDefault="0051469F" w:rsidP="002675A6">
            <w:pPr>
              <w:spacing w:line="276" w:lineRule="auto"/>
            </w:pPr>
            <w:r w:rsidRPr="0051469F">
              <w:t xml:space="preserve">- порядок организации производства ремонтных работ; </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val="restart"/>
          </w:tcPr>
          <w:p w:rsidR="0051469F" w:rsidRPr="0051469F" w:rsidRDefault="0051469F" w:rsidP="002675A6">
            <w:pPr>
              <w:spacing w:line="276" w:lineRule="auto"/>
              <w:jc w:val="both"/>
            </w:pPr>
            <w:r w:rsidRPr="0051469F">
              <w:t>ПК 4.3. Проводить и контролировать ремонтные работы</w:t>
            </w:r>
          </w:p>
        </w:tc>
        <w:tc>
          <w:tcPr>
            <w:tcW w:w="10064" w:type="dxa"/>
          </w:tcPr>
          <w:p w:rsidR="0051469F" w:rsidRPr="0051469F" w:rsidRDefault="0051469F" w:rsidP="002675A6">
            <w:pPr>
              <w:spacing w:line="276" w:lineRule="auto"/>
              <w:rPr>
                <w:b/>
              </w:rPr>
            </w:pPr>
            <w:r w:rsidRPr="0051469F">
              <w:rPr>
                <w:b/>
              </w:rPr>
              <w:t>Практический опыт:</w:t>
            </w:r>
          </w:p>
          <w:p w:rsidR="0051469F" w:rsidRPr="0051469F" w:rsidRDefault="0051469F" w:rsidP="002675A6">
            <w:pPr>
              <w:spacing w:line="276" w:lineRule="auto"/>
            </w:pPr>
            <w:r w:rsidRPr="0051469F">
              <w:t xml:space="preserve">- </w:t>
            </w:r>
            <w:proofErr w:type="gramStart"/>
            <w:r w:rsidRPr="0051469F">
              <w:t>проведении</w:t>
            </w:r>
            <w:proofErr w:type="gramEnd"/>
            <w:r w:rsidRPr="0051469F">
              <w:t xml:space="preserve"> особо сложных слесарных операций;  </w:t>
            </w:r>
          </w:p>
          <w:p w:rsidR="0051469F" w:rsidRPr="0051469F" w:rsidRDefault="0051469F" w:rsidP="002675A6">
            <w:pPr>
              <w:spacing w:line="276" w:lineRule="auto"/>
              <w:rPr>
                <w:b/>
              </w:rPr>
            </w:pPr>
            <w:r w:rsidRPr="0051469F">
              <w:t xml:space="preserve">- </w:t>
            </w:r>
            <w:proofErr w:type="gramStart"/>
            <w:r w:rsidRPr="0051469F">
              <w:t>применении</w:t>
            </w:r>
            <w:proofErr w:type="gramEnd"/>
            <w:r w:rsidRPr="0051469F">
              <w:t xml:space="preserve"> специальных ремонтных приспособлений, механизмов, такелажной оснастки, средств измерений и испытательных установок;</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pPr>
          </w:p>
        </w:tc>
        <w:tc>
          <w:tcPr>
            <w:tcW w:w="10064" w:type="dxa"/>
          </w:tcPr>
          <w:p w:rsidR="0051469F" w:rsidRPr="0051469F" w:rsidRDefault="0051469F" w:rsidP="002675A6">
            <w:pPr>
              <w:spacing w:line="276" w:lineRule="auto"/>
              <w:rPr>
                <w:b/>
              </w:rPr>
            </w:pPr>
            <w:r w:rsidRPr="0051469F">
              <w:rPr>
                <w:b/>
              </w:rPr>
              <w:t>Умения:</w:t>
            </w:r>
          </w:p>
          <w:p w:rsidR="0051469F" w:rsidRPr="0051469F" w:rsidRDefault="0051469F" w:rsidP="002675A6">
            <w:pPr>
              <w:spacing w:line="276" w:lineRule="auto"/>
            </w:pPr>
            <w:r w:rsidRPr="0051469F">
              <w:t>- проводить измерения и испытания электрооборудования и оценивать его состояние по результатам оценок;</w:t>
            </w:r>
          </w:p>
          <w:p w:rsidR="0051469F" w:rsidRPr="0051469F" w:rsidRDefault="0051469F" w:rsidP="002675A6">
            <w:pPr>
              <w:spacing w:line="276" w:lineRule="auto"/>
            </w:pPr>
            <w:r w:rsidRPr="0051469F">
              <w:t>- применять методы устранения дефектов оборудования;</w:t>
            </w:r>
          </w:p>
          <w:p w:rsidR="0051469F" w:rsidRPr="0051469F" w:rsidRDefault="0051469F" w:rsidP="002675A6">
            <w:pPr>
              <w:spacing w:line="276" w:lineRule="auto"/>
            </w:pPr>
            <w:r w:rsidRPr="0051469F">
              <w:t>- проводить текущие и капитальные ремонты по типовой номенклатуре;</w:t>
            </w:r>
          </w:p>
          <w:p w:rsidR="0051469F" w:rsidRPr="0051469F" w:rsidRDefault="0051469F" w:rsidP="002675A6">
            <w:pPr>
              <w:spacing w:line="276" w:lineRule="auto"/>
            </w:pPr>
            <w:r w:rsidRPr="0051469F">
              <w:t>- проводить послеремонтные испытания;</w:t>
            </w:r>
          </w:p>
          <w:p w:rsidR="0051469F" w:rsidRPr="0051469F" w:rsidRDefault="0051469F" w:rsidP="002675A6">
            <w:pPr>
              <w:spacing w:line="276" w:lineRule="auto"/>
            </w:pPr>
            <w:r w:rsidRPr="0051469F">
              <w:t xml:space="preserve"> - контролировать технологию ремонта;</w:t>
            </w:r>
          </w:p>
          <w:p w:rsidR="0051469F" w:rsidRPr="0051469F" w:rsidRDefault="0051469F" w:rsidP="002675A6">
            <w:pPr>
              <w:spacing w:line="276" w:lineRule="auto"/>
              <w:rPr>
                <w:b/>
              </w:rPr>
            </w:pPr>
            <w:r w:rsidRPr="0051469F">
              <w:t>- выполнять сложные чертежи, схемы и эскизы, связанные с ремонтом оборудования;</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pPr>
          </w:p>
        </w:tc>
        <w:tc>
          <w:tcPr>
            <w:tcW w:w="10064" w:type="dxa"/>
          </w:tcPr>
          <w:p w:rsidR="0051469F" w:rsidRPr="0051469F" w:rsidRDefault="0051469F" w:rsidP="002675A6">
            <w:pPr>
              <w:spacing w:line="276" w:lineRule="auto"/>
              <w:rPr>
                <w:b/>
              </w:rPr>
            </w:pPr>
            <w:r w:rsidRPr="0051469F">
              <w:rPr>
                <w:b/>
              </w:rPr>
              <w:t>Знания:</w:t>
            </w:r>
          </w:p>
          <w:p w:rsidR="0051469F" w:rsidRPr="0051469F" w:rsidRDefault="0051469F" w:rsidP="002675A6">
            <w:pPr>
              <w:spacing w:line="276" w:lineRule="auto"/>
            </w:pPr>
            <w:r w:rsidRPr="0051469F">
              <w:t>- периодичность проведения ремонтных работ всех видов электрооборудования;</w:t>
            </w:r>
          </w:p>
          <w:p w:rsidR="0051469F" w:rsidRPr="0051469F" w:rsidRDefault="0051469F" w:rsidP="002675A6">
            <w:pPr>
              <w:spacing w:line="276" w:lineRule="auto"/>
            </w:pPr>
            <w:r w:rsidRPr="0051469F">
              <w:t>- нормативы длительности простоя агрегатов в ремонте, трудоемкости ремонта любого вида, численности ремонтных рабочих и т.п.</w:t>
            </w:r>
          </w:p>
          <w:p w:rsidR="0051469F" w:rsidRPr="0051469F" w:rsidRDefault="0051469F" w:rsidP="002675A6">
            <w:pPr>
              <w:spacing w:line="276" w:lineRule="auto"/>
            </w:pPr>
            <w:r w:rsidRPr="0051469F">
              <w:t>- особенности конструкции, принцип работы, основные параметры и технические характеристики ремонтируемого оборудования;</w:t>
            </w:r>
          </w:p>
          <w:p w:rsidR="0051469F" w:rsidRPr="0051469F" w:rsidRDefault="0051469F" w:rsidP="002675A6">
            <w:pPr>
              <w:spacing w:line="276" w:lineRule="auto"/>
              <w:rPr>
                <w:b/>
              </w:rPr>
            </w:pPr>
            <w:r w:rsidRPr="0051469F">
              <w:t>- порядок организации производства ремонтных работ;</w:t>
            </w:r>
          </w:p>
        </w:tc>
      </w:tr>
      <w:tr w:rsidR="0051469F" w:rsidRPr="0051469F" w:rsidTr="0051469F">
        <w:trPr>
          <w:trHeight w:val="481"/>
          <w:jc w:val="center"/>
        </w:trPr>
        <w:tc>
          <w:tcPr>
            <w:tcW w:w="2440" w:type="dxa"/>
            <w:vMerge w:val="restart"/>
          </w:tcPr>
          <w:p w:rsidR="0051469F" w:rsidRPr="0051469F" w:rsidRDefault="0051469F" w:rsidP="002675A6">
            <w:pPr>
              <w:spacing w:line="276" w:lineRule="auto"/>
              <w:jc w:val="both"/>
            </w:pPr>
            <w:r w:rsidRPr="0051469F">
              <w:t>ВД.05 Организация и управление производственным подразделением</w:t>
            </w:r>
          </w:p>
        </w:tc>
        <w:tc>
          <w:tcPr>
            <w:tcW w:w="2517" w:type="dxa"/>
            <w:vMerge w:val="restart"/>
          </w:tcPr>
          <w:p w:rsidR="0051469F" w:rsidRPr="0051469F" w:rsidRDefault="0051469F" w:rsidP="002675A6">
            <w:pPr>
              <w:spacing w:line="276" w:lineRule="auto"/>
              <w:jc w:val="both"/>
            </w:pPr>
            <w:r w:rsidRPr="0051469F">
              <w:t>ПК 5.1. Планировать работу производственного подразделения</w:t>
            </w:r>
          </w:p>
        </w:tc>
        <w:tc>
          <w:tcPr>
            <w:tcW w:w="10064" w:type="dxa"/>
          </w:tcPr>
          <w:p w:rsidR="0051469F" w:rsidRPr="0051469F" w:rsidRDefault="0051469F" w:rsidP="002675A6">
            <w:pPr>
              <w:spacing w:line="276" w:lineRule="auto"/>
              <w:rPr>
                <w:b/>
              </w:rPr>
            </w:pPr>
            <w:r w:rsidRPr="0051469F">
              <w:rPr>
                <w:b/>
              </w:rPr>
              <w:t>Практический опыт:</w:t>
            </w:r>
          </w:p>
          <w:p w:rsidR="0051469F" w:rsidRPr="0051469F" w:rsidRDefault="0051469F" w:rsidP="002675A6">
            <w:pPr>
              <w:spacing w:line="276" w:lineRule="auto"/>
            </w:pPr>
            <w:r w:rsidRPr="0051469F">
              <w:t xml:space="preserve">- </w:t>
            </w:r>
            <w:proofErr w:type="gramStart"/>
            <w:r w:rsidRPr="0051469F">
              <w:t>анализе</w:t>
            </w:r>
            <w:proofErr w:type="gramEnd"/>
            <w:r w:rsidRPr="0051469F">
              <w:t xml:space="preserve"> сильных и слабых сторон энергетического подразделения; </w:t>
            </w:r>
          </w:p>
          <w:p w:rsidR="0051469F" w:rsidRPr="0051469F" w:rsidRDefault="0051469F" w:rsidP="002675A6">
            <w:pPr>
              <w:spacing w:line="276" w:lineRule="auto"/>
              <w:rPr>
                <w:b/>
              </w:rPr>
            </w:pPr>
            <w:r w:rsidRPr="0051469F">
              <w:t xml:space="preserve">- </w:t>
            </w:r>
            <w:proofErr w:type="gramStart"/>
            <w:r w:rsidRPr="0051469F">
              <w:t>построении</w:t>
            </w:r>
            <w:proofErr w:type="gramEnd"/>
            <w:r w:rsidRPr="0051469F">
              <w:t xml:space="preserve"> </w:t>
            </w:r>
            <w:r w:rsidRPr="0051469F">
              <w:tab/>
              <w:t xml:space="preserve">организационной </w:t>
            </w:r>
            <w:r w:rsidRPr="0051469F">
              <w:tab/>
              <w:t xml:space="preserve">структуры </w:t>
            </w:r>
            <w:r w:rsidRPr="0051469F">
              <w:tab/>
              <w:t xml:space="preserve">управления </w:t>
            </w:r>
            <w:proofErr w:type="spellStart"/>
            <w:r w:rsidRPr="0051469F">
              <w:t>энергопредприятием</w:t>
            </w:r>
            <w:proofErr w:type="spellEnd"/>
            <w:r w:rsidRPr="0051469F">
              <w:t xml:space="preserve"> или его участком;</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pPr>
          </w:p>
        </w:tc>
        <w:tc>
          <w:tcPr>
            <w:tcW w:w="10064" w:type="dxa"/>
          </w:tcPr>
          <w:p w:rsidR="0051469F" w:rsidRPr="0051469F" w:rsidRDefault="0051469F" w:rsidP="002675A6">
            <w:pPr>
              <w:spacing w:line="276" w:lineRule="auto"/>
              <w:rPr>
                <w:b/>
              </w:rPr>
            </w:pPr>
            <w:r w:rsidRPr="0051469F">
              <w:rPr>
                <w:b/>
              </w:rPr>
              <w:t>Умения:</w:t>
            </w:r>
          </w:p>
          <w:p w:rsidR="0051469F" w:rsidRPr="0051469F" w:rsidRDefault="0051469F" w:rsidP="002675A6">
            <w:pPr>
              <w:spacing w:line="276" w:lineRule="auto"/>
            </w:pPr>
            <w:r w:rsidRPr="0051469F">
              <w:t xml:space="preserve">- анализ результатов работы коллектива в заданной ситуации; </w:t>
            </w:r>
          </w:p>
          <w:p w:rsidR="0051469F" w:rsidRPr="0051469F" w:rsidRDefault="0051469F" w:rsidP="002675A6">
            <w:pPr>
              <w:spacing w:line="276" w:lineRule="auto"/>
              <w:rPr>
                <w:b/>
              </w:rPr>
            </w:pPr>
            <w:r w:rsidRPr="0051469F">
              <w:t>- подготавливать резюме и составлять анкету о приёме на работу;</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pPr>
          </w:p>
        </w:tc>
        <w:tc>
          <w:tcPr>
            <w:tcW w:w="10064" w:type="dxa"/>
          </w:tcPr>
          <w:p w:rsidR="0051469F" w:rsidRPr="0051469F" w:rsidRDefault="0051469F" w:rsidP="002675A6">
            <w:pPr>
              <w:spacing w:line="276" w:lineRule="auto"/>
              <w:rPr>
                <w:b/>
              </w:rPr>
            </w:pPr>
            <w:r w:rsidRPr="0051469F">
              <w:rPr>
                <w:b/>
              </w:rPr>
              <w:t>Знания:</w:t>
            </w:r>
          </w:p>
          <w:p w:rsidR="0051469F" w:rsidRPr="0051469F" w:rsidRDefault="0051469F" w:rsidP="002675A6">
            <w:pPr>
              <w:spacing w:line="276" w:lineRule="auto"/>
              <w:rPr>
                <w:szCs w:val="22"/>
              </w:rPr>
            </w:pPr>
            <w:r w:rsidRPr="0051469F">
              <w:rPr>
                <w:szCs w:val="22"/>
              </w:rPr>
              <w:t>- оформление распоряжения на производство работ, утверждение перечня работ, выполняемых в порядке эксплуатаций;</w:t>
            </w:r>
          </w:p>
          <w:p w:rsidR="0051469F" w:rsidRPr="0051469F" w:rsidRDefault="0051469F" w:rsidP="002675A6">
            <w:pPr>
              <w:spacing w:line="276" w:lineRule="auto"/>
              <w:rPr>
                <w:b/>
              </w:rPr>
            </w:pPr>
            <w:r w:rsidRPr="0051469F">
              <w:rPr>
                <w:szCs w:val="22"/>
              </w:rPr>
              <w:t xml:space="preserve"> - расчет показателей состояния рабочих мест и оборудования;</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val="restart"/>
          </w:tcPr>
          <w:p w:rsidR="0051469F" w:rsidRPr="0051469F" w:rsidRDefault="0051469F" w:rsidP="002675A6">
            <w:pPr>
              <w:spacing w:line="276" w:lineRule="auto"/>
              <w:jc w:val="both"/>
            </w:pPr>
            <w:r w:rsidRPr="0051469F">
              <w:t>ПК 5.2. Проводить инструктажи и осуществлять допуск персонала к работам</w:t>
            </w:r>
          </w:p>
        </w:tc>
        <w:tc>
          <w:tcPr>
            <w:tcW w:w="10064" w:type="dxa"/>
          </w:tcPr>
          <w:p w:rsidR="0051469F" w:rsidRPr="0051469F" w:rsidRDefault="0051469F" w:rsidP="002675A6">
            <w:pPr>
              <w:spacing w:line="276" w:lineRule="auto"/>
              <w:rPr>
                <w:b/>
              </w:rPr>
            </w:pPr>
            <w:r w:rsidRPr="0051469F">
              <w:rPr>
                <w:b/>
              </w:rPr>
              <w:t>Практический опыт:</w:t>
            </w:r>
          </w:p>
          <w:p w:rsidR="0051469F" w:rsidRPr="0051469F" w:rsidRDefault="0051469F" w:rsidP="002675A6">
            <w:pPr>
              <w:spacing w:line="276" w:lineRule="auto"/>
            </w:pPr>
            <w:r w:rsidRPr="0051469F">
              <w:t xml:space="preserve">- разработке должностной инструкции производственного персонала </w:t>
            </w:r>
            <w:proofErr w:type="spellStart"/>
            <w:r w:rsidRPr="0051469F">
              <w:t>энергопредприятия</w:t>
            </w:r>
            <w:proofErr w:type="spellEnd"/>
            <w:r w:rsidRPr="0051469F">
              <w:t>;</w:t>
            </w:r>
          </w:p>
          <w:p w:rsidR="0051469F" w:rsidRPr="0051469F" w:rsidRDefault="0051469F" w:rsidP="002675A6">
            <w:pPr>
              <w:spacing w:line="276" w:lineRule="auto"/>
              <w:rPr>
                <w:b/>
              </w:rPr>
            </w:pPr>
            <w:r w:rsidRPr="0051469F">
              <w:t xml:space="preserve"> - </w:t>
            </w:r>
            <w:proofErr w:type="gramStart"/>
            <w:r w:rsidRPr="0051469F">
              <w:t>оформлении</w:t>
            </w:r>
            <w:proofErr w:type="gramEnd"/>
            <w:r w:rsidRPr="0051469F">
              <w:t xml:space="preserve"> наряда-допуска на производство работ в действующих электроустановках;</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pPr>
          </w:p>
        </w:tc>
        <w:tc>
          <w:tcPr>
            <w:tcW w:w="10064" w:type="dxa"/>
          </w:tcPr>
          <w:p w:rsidR="0051469F" w:rsidRPr="0051469F" w:rsidRDefault="0051469F" w:rsidP="002675A6">
            <w:pPr>
              <w:spacing w:line="276" w:lineRule="auto"/>
              <w:rPr>
                <w:b/>
              </w:rPr>
            </w:pPr>
            <w:r w:rsidRPr="0051469F">
              <w:rPr>
                <w:b/>
              </w:rPr>
              <w:t>Умения:</w:t>
            </w:r>
          </w:p>
          <w:p w:rsidR="0051469F" w:rsidRPr="0051469F" w:rsidRDefault="0051469F" w:rsidP="002675A6">
            <w:pPr>
              <w:spacing w:line="276" w:lineRule="auto"/>
              <w:rPr>
                <w:b/>
              </w:rPr>
            </w:pPr>
            <w:r w:rsidRPr="0051469F">
              <w:t xml:space="preserve"> - проведение инструктажа на производство работ;</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pPr>
          </w:p>
        </w:tc>
        <w:tc>
          <w:tcPr>
            <w:tcW w:w="10064" w:type="dxa"/>
          </w:tcPr>
          <w:p w:rsidR="0051469F" w:rsidRPr="0051469F" w:rsidRDefault="0051469F" w:rsidP="002675A6">
            <w:pPr>
              <w:spacing w:line="276" w:lineRule="auto"/>
              <w:rPr>
                <w:b/>
              </w:rPr>
            </w:pPr>
            <w:r w:rsidRPr="0051469F">
              <w:rPr>
                <w:b/>
              </w:rPr>
              <w:t>Знания:</w:t>
            </w:r>
          </w:p>
          <w:p w:rsidR="0051469F" w:rsidRPr="0051469F" w:rsidRDefault="0051469F" w:rsidP="002675A6">
            <w:pPr>
              <w:spacing w:line="276" w:lineRule="auto"/>
              <w:rPr>
                <w:szCs w:val="22"/>
              </w:rPr>
            </w:pPr>
            <w:r w:rsidRPr="0051469F">
              <w:rPr>
                <w:szCs w:val="22"/>
              </w:rPr>
              <w:t>- оформление распоряжения на производство работ, утверждение перечня работ, выполняемых в порядке эксплуатаций;</w:t>
            </w:r>
          </w:p>
          <w:p w:rsidR="0051469F" w:rsidRPr="0051469F" w:rsidRDefault="0051469F" w:rsidP="002675A6">
            <w:pPr>
              <w:spacing w:line="276" w:lineRule="auto"/>
            </w:pPr>
            <w:r w:rsidRPr="0051469F">
              <w:rPr>
                <w:szCs w:val="22"/>
              </w:rPr>
              <w:t xml:space="preserve"> - расчет показателей состояния рабочих мест и оборудования;</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val="restart"/>
          </w:tcPr>
          <w:p w:rsidR="0051469F" w:rsidRPr="0051469F" w:rsidRDefault="0051469F" w:rsidP="002675A6">
            <w:pPr>
              <w:spacing w:line="276" w:lineRule="auto"/>
            </w:pPr>
            <w:r w:rsidRPr="0051469F">
              <w:t>ПК 5.3. Контролировать состояние рабочих мест и оборудования на участке в соответствии с требованиями охраны труда</w:t>
            </w:r>
          </w:p>
        </w:tc>
        <w:tc>
          <w:tcPr>
            <w:tcW w:w="10064" w:type="dxa"/>
          </w:tcPr>
          <w:p w:rsidR="0051469F" w:rsidRPr="0051469F" w:rsidRDefault="0051469F" w:rsidP="002675A6">
            <w:pPr>
              <w:spacing w:line="276" w:lineRule="auto"/>
              <w:rPr>
                <w:b/>
              </w:rPr>
            </w:pPr>
            <w:r w:rsidRPr="0051469F">
              <w:rPr>
                <w:b/>
              </w:rPr>
              <w:t>Практический опыт:</w:t>
            </w:r>
          </w:p>
          <w:p w:rsidR="0051469F" w:rsidRPr="0051469F" w:rsidRDefault="0051469F" w:rsidP="002675A6">
            <w:pPr>
              <w:spacing w:line="276" w:lineRule="auto"/>
            </w:pPr>
            <w:r w:rsidRPr="0051469F">
              <w:t xml:space="preserve">- </w:t>
            </w:r>
            <w:proofErr w:type="gramStart"/>
            <w:r w:rsidRPr="0051469F">
              <w:t>анализе</w:t>
            </w:r>
            <w:proofErr w:type="gramEnd"/>
            <w:r w:rsidRPr="0051469F">
              <w:t xml:space="preserve"> сильных и слабых сторон энергетического подразделения; </w:t>
            </w:r>
          </w:p>
          <w:p w:rsidR="0051469F" w:rsidRPr="0051469F" w:rsidRDefault="0051469F" w:rsidP="002675A6">
            <w:pPr>
              <w:spacing w:line="276" w:lineRule="auto"/>
              <w:rPr>
                <w:b/>
              </w:rPr>
            </w:pPr>
            <w:r w:rsidRPr="0051469F">
              <w:t xml:space="preserve">- </w:t>
            </w:r>
            <w:proofErr w:type="gramStart"/>
            <w:r w:rsidRPr="0051469F">
              <w:t>построении</w:t>
            </w:r>
            <w:proofErr w:type="gramEnd"/>
            <w:r w:rsidRPr="0051469F">
              <w:t xml:space="preserve"> </w:t>
            </w:r>
            <w:r w:rsidRPr="0051469F">
              <w:tab/>
              <w:t xml:space="preserve">организационной </w:t>
            </w:r>
            <w:r w:rsidRPr="0051469F">
              <w:tab/>
              <w:t xml:space="preserve">структуры </w:t>
            </w:r>
            <w:r w:rsidRPr="0051469F">
              <w:tab/>
              <w:t xml:space="preserve">управления </w:t>
            </w:r>
            <w:proofErr w:type="spellStart"/>
            <w:r w:rsidRPr="0051469F">
              <w:t>энергопредприятием</w:t>
            </w:r>
            <w:proofErr w:type="spellEnd"/>
            <w:r w:rsidRPr="0051469F">
              <w:t xml:space="preserve"> или его участком;</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pPr>
          </w:p>
        </w:tc>
        <w:tc>
          <w:tcPr>
            <w:tcW w:w="10064" w:type="dxa"/>
          </w:tcPr>
          <w:p w:rsidR="0051469F" w:rsidRPr="0051469F" w:rsidRDefault="0051469F" w:rsidP="002675A6">
            <w:pPr>
              <w:spacing w:line="276" w:lineRule="auto"/>
              <w:rPr>
                <w:b/>
              </w:rPr>
            </w:pPr>
            <w:r w:rsidRPr="0051469F">
              <w:rPr>
                <w:b/>
              </w:rPr>
              <w:t>Умения:</w:t>
            </w:r>
          </w:p>
          <w:p w:rsidR="0051469F" w:rsidRPr="0051469F" w:rsidRDefault="0051469F" w:rsidP="002675A6">
            <w:pPr>
              <w:spacing w:line="276" w:lineRule="auto"/>
              <w:ind w:right="973"/>
            </w:pPr>
            <w:r w:rsidRPr="0051469F">
              <w:t>- выбирать оптимальное решение в заданной нестандартной (аварийной) ситуации;</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pPr>
          </w:p>
        </w:tc>
        <w:tc>
          <w:tcPr>
            <w:tcW w:w="10064" w:type="dxa"/>
          </w:tcPr>
          <w:p w:rsidR="0051469F" w:rsidRPr="0051469F" w:rsidRDefault="0051469F" w:rsidP="002675A6">
            <w:pPr>
              <w:spacing w:line="276" w:lineRule="auto"/>
              <w:rPr>
                <w:b/>
              </w:rPr>
            </w:pPr>
            <w:r w:rsidRPr="0051469F">
              <w:rPr>
                <w:b/>
              </w:rPr>
              <w:t>Знания:</w:t>
            </w:r>
          </w:p>
          <w:p w:rsidR="0051469F" w:rsidRPr="0051469F" w:rsidRDefault="0051469F" w:rsidP="002675A6">
            <w:pPr>
              <w:spacing w:line="276" w:lineRule="auto"/>
              <w:rPr>
                <w:szCs w:val="22"/>
              </w:rPr>
            </w:pPr>
            <w:r w:rsidRPr="0051469F">
              <w:rPr>
                <w:szCs w:val="22"/>
              </w:rPr>
              <w:t>- оформление распоряжения на производство работ, утверждение перечня работ, выполняемых в порядке эксплуатаций;</w:t>
            </w:r>
          </w:p>
          <w:p w:rsidR="0051469F" w:rsidRPr="0051469F" w:rsidRDefault="0051469F" w:rsidP="002675A6">
            <w:pPr>
              <w:spacing w:line="276" w:lineRule="auto"/>
              <w:rPr>
                <w:b/>
              </w:rPr>
            </w:pPr>
            <w:r w:rsidRPr="0051469F">
              <w:rPr>
                <w:szCs w:val="22"/>
              </w:rPr>
              <w:t xml:space="preserve"> - расчет показателей состояния рабочих мест и оборудования;</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val="restart"/>
          </w:tcPr>
          <w:p w:rsidR="0051469F" w:rsidRPr="0051469F" w:rsidRDefault="0051469F" w:rsidP="002675A6">
            <w:pPr>
              <w:spacing w:line="276" w:lineRule="auto"/>
            </w:pPr>
            <w:r w:rsidRPr="0051469F">
              <w:t xml:space="preserve">ПК 5.4. </w:t>
            </w:r>
            <w:r w:rsidRPr="0051469F">
              <w:lastRenderedPageBreak/>
              <w:t>Контролировать выполнение требований пожарной безопасности</w:t>
            </w:r>
          </w:p>
        </w:tc>
        <w:tc>
          <w:tcPr>
            <w:tcW w:w="10064" w:type="dxa"/>
          </w:tcPr>
          <w:p w:rsidR="0051469F" w:rsidRPr="0051469F" w:rsidRDefault="0051469F" w:rsidP="002675A6">
            <w:pPr>
              <w:spacing w:line="276" w:lineRule="auto"/>
              <w:rPr>
                <w:b/>
              </w:rPr>
            </w:pPr>
            <w:r w:rsidRPr="0051469F">
              <w:rPr>
                <w:b/>
              </w:rPr>
              <w:lastRenderedPageBreak/>
              <w:t>Практический опыт:</w:t>
            </w:r>
          </w:p>
          <w:p w:rsidR="0051469F" w:rsidRPr="0051469F" w:rsidRDefault="0051469F" w:rsidP="002675A6">
            <w:pPr>
              <w:spacing w:line="276" w:lineRule="auto"/>
            </w:pPr>
            <w:r w:rsidRPr="0051469F">
              <w:lastRenderedPageBreak/>
              <w:t xml:space="preserve">- </w:t>
            </w:r>
            <w:proofErr w:type="gramStart"/>
            <w:r w:rsidRPr="0051469F">
              <w:t>анализе</w:t>
            </w:r>
            <w:proofErr w:type="gramEnd"/>
            <w:r w:rsidRPr="0051469F">
              <w:t xml:space="preserve"> сильных и слабых сторон энергетического подразделения; </w:t>
            </w:r>
          </w:p>
          <w:p w:rsidR="0051469F" w:rsidRPr="0051469F" w:rsidRDefault="0051469F" w:rsidP="002675A6">
            <w:pPr>
              <w:spacing w:line="276" w:lineRule="auto"/>
              <w:rPr>
                <w:b/>
              </w:rPr>
            </w:pPr>
            <w:r w:rsidRPr="0051469F">
              <w:t xml:space="preserve">- </w:t>
            </w:r>
            <w:proofErr w:type="gramStart"/>
            <w:r w:rsidRPr="0051469F">
              <w:t>построении</w:t>
            </w:r>
            <w:proofErr w:type="gramEnd"/>
            <w:r w:rsidRPr="0051469F">
              <w:t xml:space="preserve"> </w:t>
            </w:r>
            <w:r w:rsidRPr="0051469F">
              <w:tab/>
              <w:t xml:space="preserve">организационной </w:t>
            </w:r>
            <w:r w:rsidRPr="0051469F">
              <w:tab/>
              <w:t xml:space="preserve">структуры </w:t>
            </w:r>
            <w:r w:rsidRPr="0051469F">
              <w:tab/>
              <w:t xml:space="preserve">управления </w:t>
            </w:r>
            <w:proofErr w:type="spellStart"/>
            <w:r w:rsidRPr="0051469F">
              <w:t>энергопредприятием</w:t>
            </w:r>
            <w:proofErr w:type="spellEnd"/>
            <w:r w:rsidRPr="0051469F">
              <w:t xml:space="preserve"> или его участком;</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rPr>
                <w:sz w:val="22"/>
                <w:szCs w:val="22"/>
              </w:rPr>
            </w:pPr>
          </w:p>
        </w:tc>
        <w:tc>
          <w:tcPr>
            <w:tcW w:w="10064" w:type="dxa"/>
          </w:tcPr>
          <w:p w:rsidR="0051469F" w:rsidRPr="0051469F" w:rsidRDefault="0051469F" w:rsidP="002675A6">
            <w:pPr>
              <w:spacing w:line="276" w:lineRule="auto"/>
              <w:rPr>
                <w:b/>
              </w:rPr>
            </w:pPr>
            <w:r w:rsidRPr="0051469F">
              <w:rPr>
                <w:b/>
              </w:rPr>
              <w:t>Умения:</w:t>
            </w:r>
          </w:p>
          <w:p w:rsidR="0051469F" w:rsidRPr="0051469F" w:rsidRDefault="0051469F" w:rsidP="002675A6">
            <w:pPr>
              <w:spacing w:line="276" w:lineRule="auto"/>
              <w:ind w:right="973"/>
            </w:pPr>
            <w:r w:rsidRPr="0051469F">
              <w:t xml:space="preserve">- выбирать оптимальное решение в заданной нестандартной (аварийной) ситуации; </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rPr>
                <w:sz w:val="22"/>
                <w:szCs w:val="22"/>
              </w:rPr>
            </w:pPr>
          </w:p>
        </w:tc>
        <w:tc>
          <w:tcPr>
            <w:tcW w:w="10064" w:type="dxa"/>
          </w:tcPr>
          <w:p w:rsidR="0051469F" w:rsidRPr="0051469F" w:rsidRDefault="0051469F" w:rsidP="002675A6">
            <w:pPr>
              <w:spacing w:line="276" w:lineRule="auto"/>
              <w:rPr>
                <w:b/>
              </w:rPr>
            </w:pPr>
            <w:r w:rsidRPr="0051469F">
              <w:rPr>
                <w:b/>
              </w:rPr>
              <w:t>Знания:</w:t>
            </w:r>
          </w:p>
          <w:p w:rsidR="0051469F" w:rsidRPr="0051469F" w:rsidRDefault="0051469F" w:rsidP="002675A6">
            <w:pPr>
              <w:spacing w:line="276" w:lineRule="auto"/>
              <w:rPr>
                <w:szCs w:val="22"/>
              </w:rPr>
            </w:pPr>
            <w:r w:rsidRPr="0051469F">
              <w:rPr>
                <w:szCs w:val="22"/>
              </w:rPr>
              <w:t>- оформление распоряжения на производство работ, утверждение перечня работ, выполняемых в порядке эксплуатаций;</w:t>
            </w:r>
          </w:p>
          <w:p w:rsidR="0051469F" w:rsidRPr="0051469F" w:rsidRDefault="0051469F" w:rsidP="002675A6">
            <w:pPr>
              <w:spacing w:line="276" w:lineRule="auto"/>
              <w:rPr>
                <w:b/>
              </w:rPr>
            </w:pPr>
            <w:r w:rsidRPr="0051469F">
              <w:rPr>
                <w:szCs w:val="22"/>
              </w:rPr>
              <w:t xml:space="preserve"> - расчет показателей состояния рабочих мест и оборудования.</w:t>
            </w:r>
          </w:p>
        </w:tc>
      </w:tr>
      <w:tr w:rsidR="0051469F" w:rsidRPr="0051469F" w:rsidTr="0051469F">
        <w:trPr>
          <w:trHeight w:val="481"/>
          <w:jc w:val="center"/>
        </w:trPr>
        <w:tc>
          <w:tcPr>
            <w:tcW w:w="2440" w:type="dxa"/>
            <w:vMerge w:val="restart"/>
          </w:tcPr>
          <w:p w:rsidR="0051469F" w:rsidRPr="0051469F" w:rsidRDefault="0051469F" w:rsidP="002675A6">
            <w:pPr>
              <w:spacing w:line="276" w:lineRule="auto"/>
              <w:jc w:val="both"/>
            </w:pPr>
            <w:r w:rsidRPr="0051469F">
              <w:t>ВД.06 Техническое обслуживание сложного электрооборудования электрических станций, сетей и систем</w:t>
            </w:r>
          </w:p>
        </w:tc>
        <w:tc>
          <w:tcPr>
            <w:tcW w:w="2517" w:type="dxa"/>
            <w:vMerge w:val="restart"/>
          </w:tcPr>
          <w:p w:rsidR="0051469F" w:rsidRPr="0051469F" w:rsidRDefault="0051469F" w:rsidP="002675A6">
            <w:pPr>
              <w:spacing w:line="276" w:lineRule="auto"/>
              <w:jc w:val="both"/>
              <w:rPr>
                <w:sz w:val="22"/>
                <w:szCs w:val="22"/>
              </w:rPr>
            </w:pPr>
            <w:r w:rsidRPr="0051469F">
              <w:t>ПК 6.1. Осуществлять наладку, регулировку и проверку сложного электрооборудования электрических станций, сетей и систем</w:t>
            </w:r>
          </w:p>
        </w:tc>
        <w:tc>
          <w:tcPr>
            <w:tcW w:w="10064" w:type="dxa"/>
          </w:tcPr>
          <w:p w:rsidR="0051469F" w:rsidRPr="0051469F" w:rsidRDefault="0051469F" w:rsidP="002675A6">
            <w:pPr>
              <w:spacing w:line="276" w:lineRule="auto"/>
              <w:rPr>
                <w:b/>
              </w:rPr>
            </w:pPr>
            <w:r w:rsidRPr="0051469F">
              <w:rPr>
                <w:b/>
              </w:rPr>
              <w:t>Практический опыт:</w:t>
            </w:r>
          </w:p>
          <w:p w:rsidR="0051469F" w:rsidRPr="0051469F" w:rsidRDefault="0051469F" w:rsidP="002675A6">
            <w:pPr>
              <w:spacing w:line="276" w:lineRule="auto"/>
            </w:pPr>
            <w:r w:rsidRPr="0051469F">
              <w:t xml:space="preserve">- </w:t>
            </w:r>
            <w:proofErr w:type="gramStart"/>
            <w:r w:rsidRPr="0051469F">
              <w:t>определении</w:t>
            </w:r>
            <w:proofErr w:type="gramEnd"/>
            <w:r w:rsidRPr="0051469F">
              <w:t xml:space="preserve"> технического состояния сложного электрооборудования;</w:t>
            </w:r>
          </w:p>
          <w:p w:rsidR="0051469F" w:rsidRPr="0051469F" w:rsidRDefault="0051469F" w:rsidP="002675A6">
            <w:pPr>
              <w:spacing w:line="276" w:lineRule="auto"/>
            </w:pPr>
            <w:r w:rsidRPr="0051469F">
              <w:t xml:space="preserve">- </w:t>
            </w:r>
            <w:proofErr w:type="gramStart"/>
            <w:r w:rsidRPr="0051469F">
              <w:t>осмотре</w:t>
            </w:r>
            <w:proofErr w:type="gramEnd"/>
            <w:r w:rsidRPr="0051469F">
              <w:t>, определении и ликвидации дефектов и повреждений сложного электрооборудования;</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rPr>
                <w:sz w:val="22"/>
                <w:szCs w:val="22"/>
              </w:rPr>
            </w:pPr>
          </w:p>
        </w:tc>
        <w:tc>
          <w:tcPr>
            <w:tcW w:w="10064" w:type="dxa"/>
          </w:tcPr>
          <w:p w:rsidR="0051469F" w:rsidRPr="0051469F" w:rsidRDefault="0051469F" w:rsidP="002675A6">
            <w:pPr>
              <w:spacing w:line="276" w:lineRule="auto"/>
              <w:rPr>
                <w:b/>
              </w:rPr>
            </w:pPr>
            <w:r w:rsidRPr="0051469F">
              <w:rPr>
                <w:b/>
              </w:rPr>
              <w:t>Умения:</w:t>
            </w:r>
          </w:p>
          <w:p w:rsidR="0051469F" w:rsidRPr="0051469F" w:rsidRDefault="0051469F" w:rsidP="002675A6">
            <w:pPr>
              <w:spacing w:line="276" w:lineRule="auto"/>
            </w:pPr>
            <w:r w:rsidRPr="0051469F">
              <w:t>- обеспечивать бесперебойную работу сложного электрооборудования станций, сетей;</w:t>
            </w:r>
          </w:p>
          <w:p w:rsidR="0051469F" w:rsidRPr="0051469F" w:rsidRDefault="0051469F" w:rsidP="002675A6">
            <w:pPr>
              <w:spacing w:line="276" w:lineRule="auto"/>
            </w:pPr>
            <w:r w:rsidRPr="0051469F">
              <w:t>- проводить испытания и наладку сложного электрооборудования;</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rPr>
                <w:sz w:val="22"/>
                <w:szCs w:val="22"/>
              </w:rPr>
            </w:pPr>
          </w:p>
        </w:tc>
        <w:tc>
          <w:tcPr>
            <w:tcW w:w="10064" w:type="dxa"/>
          </w:tcPr>
          <w:p w:rsidR="0051469F" w:rsidRPr="0051469F" w:rsidRDefault="0051469F" w:rsidP="002675A6">
            <w:pPr>
              <w:spacing w:line="276" w:lineRule="auto"/>
              <w:rPr>
                <w:b/>
              </w:rPr>
            </w:pPr>
            <w:r w:rsidRPr="0051469F">
              <w:rPr>
                <w:b/>
              </w:rPr>
              <w:t>Знания:</w:t>
            </w:r>
          </w:p>
          <w:p w:rsidR="0051469F" w:rsidRPr="0051469F" w:rsidRDefault="0051469F" w:rsidP="002675A6">
            <w:pPr>
              <w:spacing w:line="276" w:lineRule="auto"/>
            </w:pPr>
            <w:r w:rsidRPr="0051469F">
              <w:t>- назначение, конструкцию, технические параметры и принцип работы сложного электрооборудования;</w:t>
            </w:r>
          </w:p>
          <w:p w:rsidR="0051469F" w:rsidRPr="0051469F" w:rsidRDefault="0051469F" w:rsidP="002675A6">
            <w:pPr>
              <w:spacing w:line="276" w:lineRule="auto"/>
            </w:pPr>
            <w:r w:rsidRPr="0051469F">
              <w:t>- основные виды неисправностей сложного электрооборудования;</w:t>
            </w:r>
          </w:p>
          <w:p w:rsidR="0051469F" w:rsidRPr="0051469F" w:rsidRDefault="0051469F" w:rsidP="002675A6">
            <w:pPr>
              <w:spacing w:line="276" w:lineRule="auto"/>
            </w:pPr>
            <w:r w:rsidRPr="0051469F">
              <w:t>- приспособления, инструменты, аппаратуру и средства измерений, применяемые при обслуживании сложного электрооборудовании;</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val="restart"/>
          </w:tcPr>
          <w:p w:rsidR="0051469F" w:rsidRPr="0051469F" w:rsidRDefault="0051469F" w:rsidP="002675A6">
            <w:pPr>
              <w:spacing w:line="276" w:lineRule="auto"/>
              <w:jc w:val="both"/>
            </w:pPr>
            <w:r w:rsidRPr="0051469F">
              <w:t xml:space="preserve">ПК 6.2. Организовывать и выполнять техническое обслуживание </w:t>
            </w:r>
            <w:r w:rsidRPr="0051469F">
              <w:lastRenderedPageBreak/>
              <w:t>сложного электрооборудования электрических станций, сетей и систем</w:t>
            </w:r>
          </w:p>
        </w:tc>
        <w:tc>
          <w:tcPr>
            <w:tcW w:w="10064" w:type="dxa"/>
          </w:tcPr>
          <w:p w:rsidR="0051469F" w:rsidRPr="0051469F" w:rsidRDefault="0051469F" w:rsidP="002675A6">
            <w:pPr>
              <w:spacing w:line="276" w:lineRule="auto"/>
              <w:rPr>
                <w:b/>
              </w:rPr>
            </w:pPr>
            <w:r w:rsidRPr="0051469F">
              <w:rPr>
                <w:b/>
              </w:rPr>
              <w:lastRenderedPageBreak/>
              <w:t>Практический опыт:</w:t>
            </w:r>
          </w:p>
          <w:p w:rsidR="0051469F" w:rsidRPr="0051469F" w:rsidRDefault="0051469F" w:rsidP="002675A6">
            <w:pPr>
              <w:spacing w:line="276" w:lineRule="auto"/>
            </w:pPr>
            <w:r w:rsidRPr="0051469F">
              <w:t xml:space="preserve">- </w:t>
            </w:r>
            <w:proofErr w:type="gramStart"/>
            <w:r w:rsidRPr="0051469F">
              <w:t>определении</w:t>
            </w:r>
            <w:proofErr w:type="gramEnd"/>
            <w:r w:rsidRPr="0051469F">
              <w:t xml:space="preserve"> технического состояния сложного электрооборудования;</w:t>
            </w:r>
          </w:p>
          <w:p w:rsidR="0051469F" w:rsidRPr="0051469F" w:rsidRDefault="0051469F" w:rsidP="002675A6">
            <w:pPr>
              <w:spacing w:line="276" w:lineRule="auto"/>
              <w:rPr>
                <w:b/>
              </w:rPr>
            </w:pPr>
            <w:r w:rsidRPr="0051469F">
              <w:t xml:space="preserve">- </w:t>
            </w:r>
            <w:proofErr w:type="gramStart"/>
            <w:r w:rsidRPr="0051469F">
              <w:t>осмотре</w:t>
            </w:r>
            <w:proofErr w:type="gramEnd"/>
            <w:r w:rsidRPr="0051469F">
              <w:t>, определении и ликвидации дефектов и повреждений сложного электрооборудования;</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pPr>
          </w:p>
        </w:tc>
        <w:tc>
          <w:tcPr>
            <w:tcW w:w="10064" w:type="dxa"/>
          </w:tcPr>
          <w:p w:rsidR="0051469F" w:rsidRPr="0051469F" w:rsidRDefault="0051469F" w:rsidP="002675A6">
            <w:pPr>
              <w:spacing w:line="276" w:lineRule="auto"/>
              <w:rPr>
                <w:b/>
              </w:rPr>
            </w:pPr>
            <w:r w:rsidRPr="0051469F">
              <w:rPr>
                <w:b/>
              </w:rPr>
              <w:t>Умения:</w:t>
            </w:r>
          </w:p>
          <w:p w:rsidR="0051469F" w:rsidRPr="0051469F" w:rsidRDefault="0051469F" w:rsidP="002675A6">
            <w:pPr>
              <w:spacing w:line="276" w:lineRule="auto"/>
            </w:pPr>
            <w:r w:rsidRPr="0051469F">
              <w:lastRenderedPageBreak/>
              <w:t>- выполнять осмотр, проверять работоспособность, определять повреждения, оценивать техническое состояние, отклонения и возможные факторы, приводящие к отклонению от нормальной работы сложного электрооборудования;</w:t>
            </w:r>
          </w:p>
          <w:p w:rsidR="0051469F" w:rsidRPr="0051469F" w:rsidRDefault="0051469F" w:rsidP="002675A6">
            <w:pPr>
              <w:spacing w:line="276" w:lineRule="auto"/>
            </w:pPr>
            <w:r w:rsidRPr="0051469F">
              <w:t>- выполнять работы по монтажу и демонтажу сложного электрооборудования;</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pPr>
          </w:p>
        </w:tc>
        <w:tc>
          <w:tcPr>
            <w:tcW w:w="10064" w:type="dxa"/>
          </w:tcPr>
          <w:p w:rsidR="0051469F" w:rsidRPr="0051469F" w:rsidRDefault="0051469F" w:rsidP="002675A6">
            <w:pPr>
              <w:spacing w:line="276" w:lineRule="auto"/>
              <w:rPr>
                <w:b/>
              </w:rPr>
            </w:pPr>
            <w:r w:rsidRPr="0051469F">
              <w:rPr>
                <w:b/>
              </w:rPr>
              <w:t>Знания:</w:t>
            </w:r>
          </w:p>
          <w:p w:rsidR="0051469F" w:rsidRPr="0051469F" w:rsidRDefault="0051469F" w:rsidP="002675A6">
            <w:pPr>
              <w:spacing w:line="276" w:lineRule="auto"/>
            </w:pPr>
            <w:r w:rsidRPr="0051469F">
              <w:t>- назначение, конструкцию, технические параметры и принцип работы сложного электрооборудования;</w:t>
            </w:r>
          </w:p>
          <w:p w:rsidR="0051469F" w:rsidRPr="0051469F" w:rsidRDefault="0051469F" w:rsidP="002675A6">
            <w:pPr>
              <w:spacing w:line="276" w:lineRule="auto"/>
            </w:pPr>
            <w:r w:rsidRPr="0051469F">
              <w:t>- основные виды неисправностей сложного электрооборудования;</w:t>
            </w:r>
          </w:p>
          <w:p w:rsidR="0051469F" w:rsidRPr="0051469F" w:rsidRDefault="0051469F" w:rsidP="002675A6">
            <w:pPr>
              <w:spacing w:line="276" w:lineRule="auto"/>
            </w:pPr>
            <w:r w:rsidRPr="0051469F">
              <w:t>- средства, приспособления для монтажа и демонтажа сложного электрооборудования;</w:t>
            </w:r>
          </w:p>
          <w:p w:rsidR="0051469F" w:rsidRPr="0051469F" w:rsidRDefault="0051469F" w:rsidP="002675A6">
            <w:pPr>
              <w:spacing w:line="276" w:lineRule="auto"/>
              <w:rPr>
                <w:b/>
              </w:rPr>
            </w:pPr>
            <w:r w:rsidRPr="0051469F">
              <w:t>- приспособления, инструменты, аппаратуру и средства измерений, применяемые при обслуживании сложного электрооборудовании;</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val="restart"/>
          </w:tcPr>
          <w:p w:rsidR="0051469F" w:rsidRPr="0051469F" w:rsidRDefault="0051469F" w:rsidP="002675A6">
            <w:pPr>
              <w:spacing w:line="276" w:lineRule="auto"/>
              <w:jc w:val="both"/>
            </w:pPr>
            <w:r w:rsidRPr="0051469F">
              <w:t>ПК 6.3. Осуществлять испытания нового сложного электрооборудования электрических станций, сетей и систем</w:t>
            </w:r>
          </w:p>
        </w:tc>
        <w:tc>
          <w:tcPr>
            <w:tcW w:w="10064" w:type="dxa"/>
          </w:tcPr>
          <w:p w:rsidR="0051469F" w:rsidRPr="0051469F" w:rsidRDefault="0051469F" w:rsidP="002675A6">
            <w:pPr>
              <w:spacing w:line="276" w:lineRule="auto"/>
              <w:rPr>
                <w:b/>
              </w:rPr>
            </w:pPr>
            <w:r w:rsidRPr="0051469F">
              <w:rPr>
                <w:b/>
              </w:rPr>
              <w:t>Практический опыт:</w:t>
            </w:r>
          </w:p>
          <w:p w:rsidR="0051469F" w:rsidRPr="0051469F" w:rsidRDefault="0051469F" w:rsidP="002675A6">
            <w:pPr>
              <w:spacing w:line="276" w:lineRule="auto"/>
            </w:pPr>
            <w:r w:rsidRPr="0051469F">
              <w:t xml:space="preserve">- </w:t>
            </w:r>
            <w:proofErr w:type="gramStart"/>
            <w:r w:rsidRPr="0051469F">
              <w:t>определении</w:t>
            </w:r>
            <w:proofErr w:type="gramEnd"/>
            <w:r w:rsidRPr="0051469F">
              <w:t xml:space="preserve"> технического состояния сложного электрооборудования;</w:t>
            </w:r>
          </w:p>
          <w:p w:rsidR="0051469F" w:rsidRPr="0051469F" w:rsidRDefault="0051469F" w:rsidP="002675A6">
            <w:pPr>
              <w:spacing w:line="276" w:lineRule="auto"/>
              <w:rPr>
                <w:b/>
              </w:rPr>
            </w:pPr>
            <w:r w:rsidRPr="0051469F">
              <w:t xml:space="preserve">- </w:t>
            </w:r>
            <w:proofErr w:type="gramStart"/>
            <w:r w:rsidRPr="0051469F">
              <w:t>осмотре</w:t>
            </w:r>
            <w:proofErr w:type="gramEnd"/>
            <w:r w:rsidRPr="0051469F">
              <w:t>, определении и ликвидации дефектов и повреждений сложного электрооборудования;</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rPr>
                <w:sz w:val="22"/>
                <w:szCs w:val="22"/>
              </w:rPr>
            </w:pPr>
          </w:p>
        </w:tc>
        <w:tc>
          <w:tcPr>
            <w:tcW w:w="10064" w:type="dxa"/>
          </w:tcPr>
          <w:p w:rsidR="0051469F" w:rsidRPr="0051469F" w:rsidRDefault="0051469F" w:rsidP="002675A6">
            <w:pPr>
              <w:spacing w:line="276" w:lineRule="auto"/>
              <w:rPr>
                <w:b/>
              </w:rPr>
            </w:pPr>
            <w:r w:rsidRPr="0051469F">
              <w:rPr>
                <w:b/>
              </w:rPr>
              <w:t>Умения:</w:t>
            </w:r>
          </w:p>
          <w:p w:rsidR="0051469F" w:rsidRPr="0051469F" w:rsidRDefault="0051469F" w:rsidP="002675A6">
            <w:pPr>
              <w:spacing w:line="276" w:lineRule="auto"/>
            </w:pPr>
            <w:r w:rsidRPr="0051469F">
              <w:t>- проводить испытания и наладку сложного электрооборудования;</w:t>
            </w:r>
          </w:p>
          <w:p w:rsidR="0051469F" w:rsidRPr="0051469F" w:rsidRDefault="0051469F" w:rsidP="002675A6">
            <w:pPr>
              <w:spacing w:line="276" w:lineRule="auto"/>
            </w:pPr>
            <w:r w:rsidRPr="0051469F">
              <w:t>- проводить испытание нового сложного электрооборудования;</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rPr>
                <w:sz w:val="22"/>
                <w:szCs w:val="22"/>
              </w:rPr>
            </w:pPr>
          </w:p>
        </w:tc>
        <w:tc>
          <w:tcPr>
            <w:tcW w:w="10064" w:type="dxa"/>
          </w:tcPr>
          <w:p w:rsidR="0051469F" w:rsidRPr="0051469F" w:rsidRDefault="0051469F" w:rsidP="002675A6">
            <w:pPr>
              <w:spacing w:line="276" w:lineRule="auto"/>
              <w:rPr>
                <w:b/>
              </w:rPr>
            </w:pPr>
            <w:r w:rsidRPr="0051469F">
              <w:rPr>
                <w:b/>
              </w:rPr>
              <w:t>Знания:</w:t>
            </w:r>
          </w:p>
          <w:p w:rsidR="0051469F" w:rsidRPr="0051469F" w:rsidRDefault="0051469F" w:rsidP="002675A6">
            <w:pPr>
              <w:spacing w:line="276" w:lineRule="auto"/>
            </w:pPr>
            <w:r w:rsidRPr="0051469F">
              <w:t>- особенности принципов работы нового сложного оборудования;</w:t>
            </w:r>
          </w:p>
          <w:p w:rsidR="0051469F" w:rsidRPr="0051469F" w:rsidRDefault="0051469F" w:rsidP="002675A6">
            <w:pPr>
              <w:spacing w:line="276" w:lineRule="auto"/>
            </w:pPr>
            <w:r w:rsidRPr="0051469F">
              <w:t>- средства, приспособления для монтажа и демонтажа сложного электрооборудования;</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val="restart"/>
          </w:tcPr>
          <w:p w:rsidR="0051469F" w:rsidRPr="0051469F" w:rsidRDefault="0051469F" w:rsidP="002675A6">
            <w:pPr>
              <w:spacing w:line="276" w:lineRule="auto"/>
              <w:jc w:val="both"/>
            </w:pPr>
            <w:r w:rsidRPr="0051469F">
              <w:t xml:space="preserve">ПК 6.4. Вести отчетную документацию по испытаниям нового сложного электрооборудования </w:t>
            </w:r>
            <w:r w:rsidRPr="0051469F">
              <w:lastRenderedPageBreak/>
              <w:t>электрических станций, сетей и систем</w:t>
            </w:r>
          </w:p>
        </w:tc>
        <w:tc>
          <w:tcPr>
            <w:tcW w:w="10064" w:type="dxa"/>
          </w:tcPr>
          <w:p w:rsidR="0051469F" w:rsidRPr="0051469F" w:rsidRDefault="0051469F" w:rsidP="002675A6">
            <w:pPr>
              <w:spacing w:line="276" w:lineRule="auto"/>
              <w:rPr>
                <w:b/>
              </w:rPr>
            </w:pPr>
            <w:r w:rsidRPr="0051469F">
              <w:rPr>
                <w:b/>
              </w:rPr>
              <w:lastRenderedPageBreak/>
              <w:t>Практический опыт:</w:t>
            </w:r>
          </w:p>
          <w:p w:rsidR="0051469F" w:rsidRPr="0051469F" w:rsidRDefault="0051469F" w:rsidP="002675A6">
            <w:pPr>
              <w:spacing w:line="276" w:lineRule="auto"/>
            </w:pPr>
            <w:r w:rsidRPr="0051469F">
              <w:t xml:space="preserve">- </w:t>
            </w:r>
            <w:proofErr w:type="gramStart"/>
            <w:r w:rsidRPr="0051469F">
              <w:t>определении</w:t>
            </w:r>
            <w:proofErr w:type="gramEnd"/>
            <w:r w:rsidRPr="0051469F">
              <w:t xml:space="preserve"> технического состояния сложного электрооборудования;</w:t>
            </w:r>
          </w:p>
          <w:p w:rsidR="0051469F" w:rsidRPr="0051469F" w:rsidRDefault="0051469F" w:rsidP="002675A6">
            <w:pPr>
              <w:spacing w:line="276" w:lineRule="auto"/>
              <w:rPr>
                <w:b/>
              </w:rPr>
            </w:pPr>
            <w:r w:rsidRPr="0051469F">
              <w:t xml:space="preserve">- </w:t>
            </w:r>
            <w:proofErr w:type="gramStart"/>
            <w:r w:rsidRPr="0051469F">
              <w:t>осмотре</w:t>
            </w:r>
            <w:proofErr w:type="gramEnd"/>
            <w:r w:rsidRPr="0051469F">
              <w:t>, определении и ликвидации дефектов и повреждений сложного электрооборудования;</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rPr>
                <w:sz w:val="22"/>
                <w:szCs w:val="22"/>
              </w:rPr>
            </w:pPr>
          </w:p>
        </w:tc>
        <w:tc>
          <w:tcPr>
            <w:tcW w:w="10064" w:type="dxa"/>
          </w:tcPr>
          <w:p w:rsidR="0051469F" w:rsidRPr="0051469F" w:rsidRDefault="0051469F" w:rsidP="002675A6">
            <w:pPr>
              <w:spacing w:line="276" w:lineRule="auto"/>
              <w:rPr>
                <w:b/>
              </w:rPr>
            </w:pPr>
            <w:r w:rsidRPr="0051469F">
              <w:rPr>
                <w:b/>
              </w:rPr>
              <w:t>Умения:</w:t>
            </w:r>
          </w:p>
          <w:p w:rsidR="0051469F" w:rsidRPr="0051469F" w:rsidRDefault="0051469F" w:rsidP="002675A6">
            <w:pPr>
              <w:spacing w:line="276" w:lineRule="auto"/>
            </w:pPr>
            <w:r w:rsidRPr="0051469F">
              <w:t>- составлять технические отчеты по обслуживанию сложного электрооборудования;</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rPr>
                <w:sz w:val="22"/>
                <w:szCs w:val="22"/>
              </w:rPr>
            </w:pPr>
          </w:p>
        </w:tc>
        <w:tc>
          <w:tcPr>
            <w:tcW w:w="10064" w:type="dxa"/>
          </w:tcPr>
          <w:p w:rsidR="0051469F" w:rsidRPr="0051469F" w:rsidRDefault="0051469F" w:rsidP="002675A6">
            <w:pPr>
              <w:spacing w:line="276" w:lineRule="auto"/>
              <w:rPr>
                <w:b/>
              </w:rPr>
            </w:pPr>
            <w:r w:rsidRPr="0051469F">
              <w:rPr>
                <w:b/>
              </w:rPr>
              <w:t>Знания:</w:t>
            </w:r>
          </w:p>
          <w:p w:rsidR="0051469F" w:rsidRPr="0051469F" w:rsidRDefault="0051469F" w:rsidP="002675A6">
            <w:pPr>
              <w:spacing w:line="276" w:lineRule="auto"/>
            </w:pPr>
            <w:r w:rsidRPr="0051469F">
              <w:t>- правила оформления технической документации в процессе обслуживания сложного электрооборудования;</w:t>
            </w:r>
          </w:p>
        </w:tc>
      </w:tr>
      <w:tr w:rsidR="0051469F" w:rsidRPr="0051469F" w:rsidTr="0051469F">
        <w:trPr>
          <w:trHeight w:val="481"/>
          <w:jc w:val="center"/>
        </w:trPr>
        <w:tc>
          <w:tcPr>
            <w:tcW w:w="2440" w:type="dxa"/>
            <w:vMerge w:val="restart"/>
          </w:tcPr>
          <w:p w:rsidR="0051469F" w:rsidRPr="0051469F" w:rsidRDefault="0051469F" w:rsidP="002675A6">
            <w:pPr>
              <w:spacing w:line="276" w:lineRule="auto"/>
              <w:jc w:val="both"/>
            </w:pPr>
            <w:r w:rsidRPr="0051469F">
              <w:rPr>
                <w:iCs/>
              </w:rPr>
              <w:lastRenderedPageBreak/>
              <w:t>Выполнение работ по одной или нескольким профессиям рабочих, должностям служащих</w:t>
            </w:r>
          </w:p>
        </w:tc>
        <w:tc>
          <w:tcPr>
            <w:tcW w:w="2517" w:type="dxa"/>
            <w:vMerge w:val="restart"/>
          </w:tcPr>
          <w:p w:rsidR="0051469F" w:rsidRPr="0051469F" w:rsidRDefault="0051469F" w:rsidP="002675A6">
            <w:pPr>
              <w:suppressAutoHyphens/>
              <w:spacing w:line="276" w:lineRule="auto"/>
              <w:jc w:val="both"/>
            </w:pPr>
            <w:r w:rsidRPr="0051469F">
              <w:rPr>
                <w:iCs/>
              </w:rPr>
              <w:t>Электрослесарь по ремонту электрооборудования электростанций</w:t>
            </w:r>
          </w:p>
        </w:tc>
        <w:tc>
          <w:tcPr>
            <w:tcW w:w="10064" w:type="dxa"/>
          </w:tcPr>
          <w:p w:rsidR="0051469F" w:rsidRPr="0051469F" w:rsidRDefault="0051469F" w:rsidP="002675A6">
            <w:pPr>
              <w:spacing w:line="276" w:lineRule="auto"/>
              <w:rPr>
                <w:b/>
              </w:rPr>
            </w:pPr>
            <w:r w:rsidRPr="0051469F">
              <w:rPr>
                <w:b/>
              </w:rPr>
              <w:t>Практический опыт:</w:t>
            </w:r>
          </w:p>
          <w:p w:rsidR="0051469F" w:rsidRPr="0051469F" w:rsidRDefault="0051469F" w:rsidP="002675A6">
            <w:pPr>
              <w:spacing w:line="276" w:lineRule="auto"/>
            </w:pPr>
            <w:r w:rsidRPr="0051469F">
              <w:t>- выполнения отдельных несложных работ по ремонту электрооборудования;</w:t>
            </w:r>
          </w:p>
          <w:p w:rsidR="0051469F" w:rsidRPr="0051469F" w:rsidRDefault="0051469F" w:rsidP="002675A6">
            <w:pPr>
              <w:spacing w:line="276" w:lineRule="auto"/>
            </w:pPr>
            <w:r w:rsidRPr="0051469F">
              <w:t>- выполнения простейших измерений;</w:t>
            </w:r>
          </w:p>
          <w:p w:rsidR="0051469F" w:rsidRPr="0051469F" w:rsidRDefault="0051469F" w:rsidP="002675A6">
            <w:pPr>
              <w:spacing w:line="276" w:lineRule="auto"/>
            </w:pPr>
            <w:r w:rsidRPr="0051469F">
              <w:t>- выполнения работ по осмотру и техническому обслуживанию электрического оборудования.</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rPr>
                <w:sz w:val="22"/>
                <w:szCs w:val="22"/>
              </w:rPr>
            </w:pPr>
          </w:p>
        </w:tc>
        <w:tc>
          <w:tcPr>
            <w:tcW w:w="10064" w:type="dxa"/>
          </w:tcPr>
          <w:p w:rsidR="0051469F" w:rsidRPr="0051469F" w:rsidRDefault="0051469F" w:rsidP="002675A6">
            <w:pPr>
              <w:spacing w:line="276" w:lineRule="auto"/>
            </w:pPr>
            <w:r w:rsidRPr="0051469F">
              <w:rPr>
                <w:b/>
              </w:rPr>
              <w:t>Умения:</w:t>
            </w:r>
          </w:p>
          <w:p w:rsidR="0051469F" w:rsidRPr="0051469F" w:rsidRDefault="0051469F" w:rsidP="002675A6">
            <w:pPr>
              <w:spacing w:line="276" w:lineRule="auto"/>
            </w:pPr>
            <w:r w:rsidRPr="0051469F">
              <w:t>- выполнять чистку контактов и контактных поверхностей;</w:t>
            </w:r>
          </w:p>
          <w:p w:rsidR="0051469F" w:rsidRPr="0051469F" w:rsidRDefault="0051469F" w:rsidP="002675A6">
            <w:pPr>
              <w:spacing w:line="276" w:lineRule="auto"/>
            </w:pPr>
            <w:r w:rsidRPr="0051469F">
              <w:t>- выполнять очистку электрооборудования с частичной разборкой, промывкой и протиркой деталей;</w:t>
            </w:r>
          </w:p>
          <w:p w:rsidR="0051469F" w:rsidRPr="0051469F" w:rsidRDefault="0051469F" w:rsidP="002675A6">
            <w:pPr>
              <w:spacing w:line="276" w:lineRule="auto"/>
            </w:pPr>
            <w:r w:rsidRPr="0051469F">
              <w:t>- подключать и отключать электрооборудование и выполнять простейшие измерения;</w:t>
            </w:r>
          </w:p>
          <w:p w:rsidR="0051469F" w:rsidRPr="0051469F" w:rsidRDefault="0051469F" w:rsidP="002675A6">
            <w:pPr>
              <w:spacing w:line="276" w:lineRule="auto"/>
            </w:pPr>
            <w:r w:rsidRPr="0051469F">
              <w:t>- работать электроинструментом;</w:t>
            </w:r>
          </w:p>
          <w:p w:rsidR="0051469F" w:rsidRPr="0051469F" w:rsidRDefault="0051469F" w:rsidP="002675A6">
            <w:pPr>
              <w:spacing w:line="276" w:lineRule="auto"/>
              <w:rPr>
                <w:b/>
              </w:rPr>
            </w:pPr>
            <w:r w:rsidRPr="0051469F">
              <w:t>- правильно организовывать и содержать рабочее место, экономно расходовать материалы, инструмент и электроэнергию;</w:t>
            </w:r>
          </w:p>
          <w:p w:rsidR="0051469F" w:rsidRPr="0051469F" w:rsidRDefault="0051469F" w:rsidP="002675A6">
            <w:pPr>
              <w:spacing w:line="276" w:lineRule="auto"/>
            </w:pPr>
            <w:r w:rsidRPr="0051469F">
              <w:t>- производить расчет электрического оборудования;</w:t>
            </w:r>
          </w:p>
          <w:p w:rsidR="0051469F" w:rsidRPr="0051469F" w:rsidRDefault="0051469F" w:rsidP="002675A6">
            <w:pPr>
              <w:spacing w:line="276" w:lineRule="auto"/>
            </w:pPr>
            <w:r w:rsidRPr="0051469F">
              <w:t>- выполнять отдельные несложные работы по обслуживанию электрооборудования под руководством электромонтера более высокой квалификации;</w:t>
            </w:r>
          </w:p>
          <w:p w:rsidR="0051469F" w:rsidRPr="0051469F" w:rsidRDefault="0051469F" w:rsidP="002675A6">
            <w:pPr>
              <w:spacing w:line="276" w:lineRule="auto"/>
            </w:pPr>
            <w:r w:rsidRPr="0051469F">
              <w:t>- прокладывать установочные провода и кабели;</w:t>
            </w:r>
          </w:p>
          <w:p w:rsidR="0051469F" w:rsidRPr="0051469F" w:rsidRDefault="0051469F" w:rsidP="002675A6">
            <w:pPr>
              <w:spacing w:line="276" w:lineRule="auto"/>
            </w:pPr>
            <w:r w:rsidRPr="0051469F">
              <w:t>- выполнять простые слесарные и монтажные работы при ремонте электрооборудования;</w:t>
            </w:r>
          </w:p>
          <w:p w:rsidR="0051469F" w:rsidRPr="0051469F" w:rsidRDefault="0051469F" w:rsidP="002675A6">
            <w:pPr>
              <w:spacing w:line="276" w:lineRule="auto"/>
            </w:pPr>
            <w:r w:rsidRPr="0051469F">
              <w:t xml:space="preserve">- выполнять монтаж и ремонт распределительных коробок, </w:t>
            </w:r>
            <w:proofErr w:type="spellStart"/>
            <w:r w:rsidRPr="0051469F">
              <w:t>клеммников</w:t>
            </w:r>
            <w:proofErr w:type="spellEnd"/>
            <w:r w:rsidRPr="0051469F">
              <w:t>, предохранительных щитков и осветительной арматуры;</w:t>
            </w:r>
          </w:p>
          <w:p w:rsidR="0051469F" w:rsidRPr="0051469F" w:rsidRDefault="0051469F" w:rsidP="002675A6">
            <w:pPr>
              <w:spacing w:line="276" w:lineRule="auto"/>
            </w:pPr>
            <w:r w:rsidRPr="0051469F">
              <w:t>- выполнять разделку, сращивание, изоляцию и пайку проводов напряжением до 1000</w:t>
            </w:r>
            <w:proofErr w:type="gramStart"/>
            <w:r w:rsidRPr="0051469F">
              <w:t xml:space="preserve"> В</w:t>
            </w:r>
            <w:proofErr w:type="gramEnd"/>
            <w:r w:rsidRPr="0051469F">
              <w:t>;</w:t>
            </w:r>
          </w:p>
          <w:p w:rsidR="0051469F" w:rsidRPr="0051469F" w:rsidRDefault="0051469F" w:rsidP="002675A6">
            <w:pPr>
              <w:spacing w:line="276" w:lineRule="auto"/>
            </w:pPr>
            <w:r w:rsidRPr="0051469F">
              <w:t>- выполнять такелажные работы с применением простых грузоподъемных средств и кранов, управляемых с пола;</w:t>
            </w:r>
          </w:p>
          <w:p w:rsidR="0051469F" w:rsidRPr="0051469F" w:rsidRDefault="0051469F" w:rsidP="002675A6">
            <w:pPr>
              <w:spacing w:line="276" w:lineRule="auto"/>
            </w:pPr>
            <w:r w:rsidRPr="0051469F">
              <w:t>- выполнять проверку и измерения мегомметром сопротивления изоляции распределительных сетей, статоров и роторов электродвигателей, обмоток трансформаторов, вводов и выводов кабелей;</w:t>
            </w:r>
          </w:p>
          <w:p w:rsidR="0051469F" w:rsidRPr="0051469F" w:rsidRDefault="0051469F" w:rsidP="002675A6">
            <w:pPr>
              <w:spacing w:line="276" w:lineRule="auto"/>
              <w:ind w:right="-108"/>
            </w:pPr>
            <w:r w:rsidRPr="0051469F">
              <w:lastRenderedPageBreak/>
              <w:t>- организовывает обслуживание и ремонт электрического оборудования;</w:t>
            </w:r>
          </w:p>
          <w:p w:rsidR="0051469F" w:rsidRPr="0051469F" w:rsidRDefault="0051469F" w:rsidP="002675A6">
            <w:pPr>
              <w:spacing w:line="276" w:lineRule="auto"/>
            </w:pPr>
            <w:r w:rsidRPr="0051469F">
              <w:t>- пользуется оборудованием, приспособлениями и инструментом для ремонта;</w:t>
            </w:r>
          </w:p>
          <w:p w:rsidR="0051469F" w:rsidRPr="0051469F" w:rsidRDefault="0051469F" w:rsidP="002675A6">
            <w:pPr>
              <w:spacing w:line="276" w:lineRule="auto"/>
              <w:rPr>
                <w:b/>
              </w:rPr>
            </w:pPr>
            <w:r w:rsidRPr="0051469F">
              <w:t>- соблюдает правила безопасности, противопожарные правила.</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rPr>
                <w:sz w:val="22"/>
                <w:szCs w:val="22"/>
              </w:rPr>
            </w:pPr>
          </w:p>
        </w:tc>
        <w:tc>
          <w:tcPr>
            <w:tcW w:w="10064" w:type="dxa"/>
          </w:tcPr>
          <w:p w:rsidR="0051469F" w:rsidRPr="0051469F" w:rsidRDefault="0051469F" w:rsidP="002675A6">
            <w:pPr>
              <w:spacing w:line="276" w:lineRule="auto"/>
              <w:rPr>
                <w:b/>
              </w:rPr>
            </w:pPr>
            <w:r w:rsidRPr="0051469F">
              <w:rPr>
                <w:b/>
              </w:rPr>
              <w:t>Знания:</w:t>
            </w:r>
          </w:p>
          <w:p w:rsidR="0051469F" w:rsidRPr="0051469F" w:rsidRDefault="0051469F" w:rsidP="002675A6">
            <w:pPr>
              <w:spacing w:line="276" w:lineRule="auto"/>
            </w:pPr>
            <w:r w:rsidRPr="0051469F">
              <w:t>-классификацию, конструкции, технические характеристики и области применения электрического оборудования;</w:t>
            </w:r>
          </w:p>
          <w:p w:rsidR="0051469F" w:rsidRPr="0051469F" w:rsidRDefault="0051469F" w:rsidP="002675A6">
            <w:pPr>
              <w:spacing w:line="276" w:lineRule="auto"/>
            </w:pPr>
            <w:r w:rsidRPr="0051469F">
              <w:t>- наименование, назначение и правила пользования применяемым рабочим и контрольно-измерительным инструментом и основные сведения о производстве и организации рабочего места;</w:t>
            </w:r>
          </w:p>
          <w:p w:rsidR="0051469F" w:rsidRPr="0051469F" w:rsidRDefault="0051469F" w:rsidP="002675A6">
            <w:pPr>
              <w:spacing w:line="276" w:lineRule="auto"/>
            </w:pPr>
            <w:r w:rsidRPr="0051469F">
              <w:t>- типовые технологические процессы и оборудование при эксплуатации, обслуживании, ремонте и испытаниях электрического оборудования;</w:t>
            </w:r>
          </w:p>
          <w:p w:rsidR="0051469F" w:rsidRPr="0051469F" w:rsidRDefault="0051469F" w:rsidP="002675A6">
            <w:pPr>
              <w:spacing w:line="276" w:lineRule="auto"/>
            </w:pPr>
            <w:r w:rsidRPr="0051469F">
              <w:t>- прогрессивные технологии ремонта электрического оборудования;</w:t>
            </w:r>
          </w:p>
          <w:p w:rsidR="0051469F" w:rsidRPr="0051469F" w:rsidRDefault="0051469F" w:rsidP="002675A6">
            <w:pPr>
              <w:spacing w:line="276" w:lineRule="auto"/>
            </w:pPr>
            <w:r w:rsidRPr="0051469F">
              <w:t>- устройство и принцип работы электродвигателей, генераторов, трансформаторов, коммутационной и пусковой аппаратуры, аккумуляторов и электроприборов;</w:t>
            </w:r>
          </w:p>
          <w:p w:rsidR="0051469F" w:rsidRPr="0051469F" w:rsidRDefault="0051469F" w:rsidP="002675A6">
            <w:pPr>
              <w:spacing w:line="276" w:lineRule="auto"/>
            </w:pPr>
            <w:r w:rsidRPr="0051469F">
              <w:t>- методы и оборудование диагностики и контроля технического состояния электрического оборудования;</w:t>
            </w:r>
          </w:p>
          <w:p w:rsidR="0051469F" w:rsidRPr="0051469F" w:rsidRDefault="0051469F" w:rsidP="002675A6">
            <w:pPr>
              <w:spacing w:line="276" w:lineRule="auto"/>
            </w:pPr>
            <w:r w:rsidRPr="0051469F">
              <w:t>- правила и способы монтажа и ремонта электрооборудования в объеме выполняемых работ;</w:t>
            </w:r>
          </w:p>
          <w:p w:rsidR="0051469F" w:rsidRPr="0051469F" w:rsidRDefault="0051469F" w:rsidP="002675A6">
            <w:pPr>
              <w:spacing w:line="276" w:lineRule="auto"/>
            </w:pPr>
            <w:r w:rsidRPr="0051469F">
              <w:t>- приемы и способы замены, сращивания и пайки проводов низкого напряжения;</w:t>
            </w:r>
          </w:p>
          <w:p w:rsidR="0051469F" w:rsidRPr="0051469F" w:rsidRDefault="0051469F" w:rsidP="002675A6">
            <w:pPr>
              <w:spacing w:line="276" w:lineRule="auto"/>
              <w:rPr>
                <w:b/>
              </w:rPr>
            </w:pPr>
            <w:r w:rsidRPr="0051469F">
              <w:t>- приемы и последовательность производства такелажных работ;</w:t>
            </w:r>
          </w:p>
          <w:p w:rsidR="0051469F" w:rsidRPr="0051469F" w:rsidRDefault="0051469F" w:rsidP="002675A6">
            <w:pPr>
              <w:spacing w:line="276" w:lineRule="auto"/>
              <w:ind w:right="-108"/>
            </w:pPr>
            <w:r w:rsidRPr="0051469F">
              <w:rPr>
                <w:b/>
              </w:rPr>
              <w:t xml:space="preserve">- </w:t>
            </w:r>
            <w:r w:rsidRPr="0051469F">
              <w:t>порядок организации ремонта электрического оборудования;</w:t>
            </w:r>
          </w:p>
          <w:p w:rsidR="0051469F" w:rsidRPr="0051469F" w:rsidRDefault="0051469F" w:rsidP="002675A6">
            <w:pPr>
              <w:spacing w:line="276" w:lineRule="auto"/>
            </w:pPr>
            <w:r w:rsidRPr="0051469F">
              <w:t>- основные виды электрических материалов, их свойства и назначение;</w:t>
            </w:r>
          </w:p>
          <w:p w:rsidR="0051469F" w:rsidRPr="0051469F" w:rsidRDefault="0051469F" w:rsidP="00267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51469F">
              <w:t xml:space="preserve">- правила оказания первой помощи при поражении электрическим током; </w:t>
            </w:r>
          </w:p>
          <w:p w:rsidR="0051469F" w:rsidRPr="0051469F" w:rsidRDefault="0051469F" w:rsidP="00267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51469F">
              <w:t>- способы монтажа и наладки приборов автоматизации;</w:t>
            </w:r>
          </w:p>
          <w:p w:rsidR="0051469F" w:rsidRPr="0051469F" w:rsidRDefault="0051469F" w:rsidP="002675A6">
            <w:pPr>
              <w:spacing w:line="276" w:lineRule="auto"/>
              <w:rPr>
                <w:b/>
              </w:rPr>
            </w:pPr>
            <w:r w:rsidRPr="0051469F">
              <w:t>- правила техники безопасности и электробезопасности при обслуживании электроустановок в объеме квалификационной группы 2</w:t>
            </w:r>
          </w:p>
        </w:tc>
      </w:tr>
      <w:tr w:rsidR="0051469F" w:rsidRPr="0051469F" w:rsidTr="0051469F">
        <w:trPr>
          <w:trHeight w:val="481"/>
          <w:jc w:val="center"/>
        </w:trPr>
        <w:tc>
          <w:tcPr>
            <w:tcW w:w="2440" w:type="dxa"/>
            <w:vMerge w:val="restart"/>
          </w:tcPr>
          <w:p w:rsidR="0051469F" w:rsidRPr="0051469F" w:rsidRDefault="0051469F" w:rsidP="002675A6">
            <w:pPr>
              <w:spacing w:line="276" w:lineRule="auto"/>
              <w:jc w:val="both"/>
            </w:pPr>
          </w:p>
        </w:tc>
        <w:tc>
          <w:tcPr>
            <w:tcW w:w="2517" w:type="dxa"/>
            <w:vMerge w:val="restart"/>
          </w:tcPr>
          <w:p w:rsidR="0051469F" w:rsidRPr="0051469F" w:rsidRDefault="0051469F" w:rsidP="002675A6">
            <w:pPr>
              <w:spacing w:line="276" w:lineRule="auto"/>
              <w:jc w:val="both"/>
              <w:rPr>
                <w:sz w:val="22"/>
                <w:szCs w:val="22"/>
              </w:rPr>
            </w:pPr>
            <w:r w:rsidRPr="0051469F">
              <w:rPr>
                <w:iCs/>
              </w:rPr>
              <w:t xml:space="preserve">Электромонтер по обслуживанию электрооборудования </w:t>
            </w:r>
            <w:r w:rsidRPr="0051469F">
              <w:rPr>
                <w:iCs/>
              </w:rPr>
              <w:lastRenderedPageBreak/>
              <w:t>электростанций</w:t>
            </w:r>
          </w:p>
        </w:tc>
        <w:tc>
          <w:tcPr>
            <w:tcW w:w="10064" w:type="dxa"/>
          </w:tcPr>
          <w:p w:rsidR="0051469F" w:rsidRPr="0051469F" w:rsidRDefault="0051469F" w:rsidP="002675A6">
            <w:pPr>
              <w:spacing w:line="276" w:lineRule="auto"/>
              <w:rPr>
                <w:b/>
              </w:rPr>
            </w:pPr>
            <w:r w:rsidRPr="0051469F">
              <w:rPr>
                <w:b/>
              </w:rPr>
              <w:lastRenderedPageBreak/>
              <w:t>Практический опыт:</w:t>
            </w:r>
          </w:p>
          <w:p w:rsidR="0051469F" w:rsidRPr="0051469F" w:rsidRDefault="0051469F" w:rsidP="002675A6">
            <w:pPr>
              <w:spacing w:line="276" w:lineRule="auto"/>
            </w:pPr>
            <w:r w:rsidRPr="0051469F">
              <w:t>- проведения работ по обслуживанию и обеспечению бесперебойной и экономичной работы электрооборудования электростанций;</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rPr>
                <w:sz w:val="22"/>
                <w:szCs w:val="22"/>
              </w:rPr>
            </w:pPr>
          </w:p>
        </w:tc>
        <w:tc>
          <w:tcPr>
            <w:tcW w:w="10064" w:type="dxa"/>
          </w:tcPr>
          <w:p w:rsidR="0051469F" w:rsidRPr="0051469F" w:rsidRDefault="0051469F" w:rsidP="002675A6">
            <w:pPr>
              <w:spacing w:line="276" w:lineRule="auto"/>
              <w:rPr>
                <w:b/>
              </w:rPr>
            </w:pPr>
            <w:r w:rsidRPr="0051469F">
              <w:rPr>
                <w:b/>
              </w:rPr>
              <w:t>Умения:</w:t>
            </w:r>
          </w:p>
          <w:p w:rsidR="0051469F" w:rsidRPr="0051469F" w:rsidRDefault="0051469F" w:rsidP="002675A6">
            <w:pPr>
              <w:spacing w:line="276" w:lineRule="auto"/>
              <w:rPr>
                <w:shd w:val="clear" w:color="auto" w:fill="FFFFFF"/>
              </w:rPr>
            </w:pPr>
            <w:r w:rsidRPr="0051469F">
              <w:rPr>
                <w:shd w:val="clear" w:color="auto" w:fill="FFFFFF"/>
              </w:rPr>
              <w:t xml:space="preserve">- обслуживания электрооборудования электростанции и обеспечения его бесперебойной и экономичной работы. </w:t>
            </w:r>
          </w:p>
          <w:p w:rsidR="0051469F" w:rsidRPr="0051469F" w:rsidRDefault="0051469F" w:rsidP="002675A6">
            <w:pPr>
              <w:spacing w:line="276" w:lineRule="auto"/>
              <w:rPr>
                <w:shd w:val="clear" w:color="auto" w:fill="FFFFFF"/>
              </w:rPr>
            </w:pPr>
            <w:r w:rsidRPr="0051469F">
              <w:rPr>
                <w:shd w:val="clear" w:color="auto" w:fill="FFFFFF"/>
              </w:rPr>
              <w:t xml:space="preserve">- обеспечения </w:t>
            </w:r>
            <w:proofErr w:type="gramStart"/>
            <w:r w:rsidRPr="0051469F">
              <w:rPr>
                <w:shd w:val="clear" w:color="auto" w:fill="FFFFFF"/>
              </w:rPr>
              <w:t>контроля за</w:t>
            </w:r>
            <w:proofErr w:type="gramEnd"/>
            <w:r w:rsidRPr="0051469F">
              <w:rPr>
                <w:shd w:val="clear" w:color="auto" w:fill="FFFFFF"/>
              </w:rPr>
              <w:t xml:space="preserve"> состоянием релейной защиты, дистанционного </w:t>
            </w:r>
            <w:bookmarkStart w:id="9" w:name="09296"/>
            <w:bookmarkEnd w:id="9"/>
            <w:r w:rsidRPr="0051469F">
              <w:rPr>
                <w:shd w:val="clear" w:color="auto" w:fill="FFFFFF"/>
              </w:rPr>
              <w:t xml:space="preserve">управления, сигнализации и </w:t>
            </w:r>
            <w:proofErr w:type="spellStart"/>
            <w:r w:rsidRPr="0051469F">
              <w:rPr>
                <w:shd w:val="clear" w:color="auto" w:fill="FFFFFF"/>
              </w:rPr>
              <w:t>электроавтоматики</w:t>
            </w:r>
            <w:proofErr w:type="spellEnd"/>
            <w:r w:rsidRPr="0051469F">
              <w:rPr>
                <w:shd w:val="clear" w:color="auto" w:fill="FFFFFF"/>
              </w:rPr>
              <w:t xml:space="preserve">. </w:t>
            </w:r>
          </w:p>
          <w:p w:rsidR="0051469F" w:rsidRPr="0051469F" w:rsidRDefault="0051469F" w:rsidP="002675A6">
            <w:pPr>
              <w:spacing w:line="276" w:lineRule="auto"/>
              <w:rPr>
                <w:shd w:val="clear" w:color="auto" w:fill="FFFFFF"/>
              </w:rPr>
            </w:pPr>
            <w:r w:rsidRPr="0051469F">
              <w:rPr>
                <w:shd w:val="clear" w:color="auto" w:fill="FFFFFF"/>
              </w:rPr>
              <w:t xml:space="preserve">- проведения оперативных переключений в распределительных устройствах. </w:t>
            </w:r>
          </w:p>
          <w:p w:rsidR="0051469F" w:rsidRPr="0051469F" w:rsidRDefault="0051469F" w:rsidP="002675A6">
            <w:pPr>
              <w:spacing w:line="276" w:lineRule="auto"/>
              <w:rPr>
                <w:shd w:val="clear" w:color="auto" w:fill="FFFFFF"/>
              </w:rPr>
            </w:pPr>
            <w:r w:rsidRPr="0051469F">
              <w:rPr>
                <w:shd w:val="clear" w:color="auto" w:fill="FFFFFF"/>
              </w:rPr>
              <w:t xml:space="preserve">- перевода генераторов с водородного охлаждения на </w:t>
            </w:r>
            <w:proofErr w:type="gramStart"/>
            <w:r w:rsidRPr="0051469F">
              <w:rPr>
                <w:shd w:val="clear" w:color="auto" w:fill="FFFFFF"/>
              </w:rPr>
              <w:t>воздушное</w:t>
            </w:r>
            <w:proofErr w:type="gramEnd"/>
            <w:r w:rsidRPr="0051469F">
              <w:rPr>
                <w:shd w:val="clear" w:color="auto" w:fill="FFFFFF"/>
              </w:rPr>
              <w:t xml:space="preserve"> и наоборот. </w:t>
            </w:r>
          </w:p>
          <w:p w:rsidR="0051469F" w:rsidRPr="0051469F" w:rsidRDefault="0051469F" w:rsidP="002675A6">
            <w:pPr>
              <w:spacing w:line="276" w:lineRule="auto"/>
              <w:rPr>
                <w:shd w:val="clear" w:color="auto" w:fill="FFFFFF"/>
              </w:rPr>
            </w:pPr>
            <w:r w:rsidRPr="0051469F">
              <w:rPr>
                <w:shd w:val="clear" w:color="auto" w:fill="FFFFFF"/>
              </w:rPr>
              <w:t xml:space="preserve">- проверки </w:t>
            </w:r>
            <w:proofErr w:type="spellStart"/>
            <w:r w:rsidRPr="0051469F">
              <w:rPr>
                <w:shd w:val="clear" w:color="auto" w:fill="FFFFFF"/>
              </w:rPr>
              <w:t>мегаомметром</w:t>
            </w:r>
            <w:proofErr w:type="spellEnd"/>
            <w:r w:rsidRPr="0051469F">
              <w:rPr>
                <w:shd w:val="clear" w:color="auto" w:fill="FFFFFF"/>
              </w:rPr>
              <w:t xml:space="preserve"> состояния изоляции электрооборудования. </w:t>
            </w:r>
          </w:p>
          <w:p w:rsidR="0051469F" w:rsidRPr="0051469F" w:rsidRDefault="0051469F" w:rsidP="002675A6">
            <w:pPr>
              <w:spacing w:line="276" w:lineRule="auto"/>
              <w:rPr>
                <w:shd w:val="clear" w:color="auto" w:fill="FFFFFF"/>
              </w:rPr>
            </w:pPr>
            <w:r w:rsidRPr="0051469F">
              <w:rPr>
                <w:shd w:val="clear" w:color="auto" w:fill="FFFFFF"/>
              </w:rPr>
              <w:t>- проведения измерений </w:t>
            </w:r>
            <w:bookmarkStart w:id="10" w:name="88380"/>
            <w:bookmarkEnd w:id="10"/>
            <w:r w:rsidRPr="0051469F">
              <w:rPr>
                <w:shd w:val="clear" w:color="auto" w:fill="FFFFFF"/>
              </w:rPr>
              <w:t xml:space="preserve">электрических параметров электроизмерительными клещами. </w:t>
            </w:r>
          </w:p>
          <w:p w:rsidR="0051469F" w:rsidRPr="0051469F" w:rsidRDefault="0051469F" w:rsidP="002675A6">
            <w:pPr>
              <w:spacing w:line="276" w:lineRule="auto"/>
              <w:rPr>
                <w:shd w:val="clear" w:color="auto" w:fill="FFFFFF"/>
              </w:rPr>
            </w:pPr>
            <w:r w:rsidRPr="0051469F">
              <w:rPr>
                <w:shd w:val="clear" w:color="auto" w:fill="FFFFFF"/>
              </w:rPr>
              <w:t xml:space="preserve">- выявление и устранение неисправностей в работе обслуживаемого оборудования. </w:t>
            </w:r>
          </w:p>
          <w:p w:rsidR="0051469F" w:rsidRPr="0051469F" w:rsidRDefault="0051469F" w:rsidP="002675A6">
            <w:pPr>
              <w:spacing w:line="276" w:lineRule="auto"/>
              <w:rPr>
                <w:shd w:val="clear" w:color="auto" w:fill="FFFFFF"/>
              </w:rPr>
            </w:pPr>
            <w:r w:rsidRPr="0051469F">
              <w:rPr>
                <w:shd w:val="clear" w:color="auto" w:fill="FFFFFF"/>
              </w:rPr>
              <w:t xml:space="preserve">- ликвидация аварийных ситуаций на электрооборудовании. </w:t>
            </w:r>
          </w:p>
          <w:p w:rsidR="0051469F" w:rsidRPr="0051469F" w:rsidRDefault="0051469F" w:rsidP="002675A6">
            <w:pPr>
              <w:spacing w:line="276" w:lineRule="auto"/>
            </w:pPr>
            <w:r w:rsidRPr="0051469F">
              <w:rPr>
                <w:shd w:val="clear" w:color="auto" w:fill="FFFFFF"/>
              </w:rPr>
              <w:t>- вывода электрооборудования в ремонт, подготовки рабочих мест и допуск </w:t>
            </w:r>
            <w:bookmarkStart w:id="11" w:name="41180"/>
            <w:bookmarkEnd w:id="11"/>
            <w:r w:rsidRPr="0051469F">
              <w:rPr>
                <w:shd w:val="clear" w:color="auto" w:fill="FFFFFF"/>
              </w:rPr>
              <w:t>рабочих для производства ремонтных или наладочных работ и ввода оборудования в работу.</w:t>
            </w:r>
          </w:p>
        </w:tc>
      </w:tr>
      <w:tr w:rsidR="0051469F" w:rsidRPr="0051469F" w:rsidTr="0051469F">
        <w:trPr>
          <w:trHeight w:val="481"/>
          <w:jc w:val="center"/>
        </w:trPr>
        <w:tc>
          <w:tcPr>
            <w:tcW w:w="2440" w:type="dxa"/>
            <w:vMerge/>
          </w:tcPr>
          <w:p w:rsidR="0051469F" w:rsidRPr="0051469F" w:rsidRDefault="0051469F" w:rsidP="002675A6">
            <w:pPr>
              <w:spacing w:line="276" w:lineRule="auto"/>
              <w:jc w:val="both"/>
            </w:pPr>
          </w:p>
        </w:tc>
        <w:tc>
          <w:tcPr>
            <w:tcW w:w="2517" w:type="dxa"/>
            <w:vMerge/>
          </w:tcPr>
          <w:p w:rsidR="0051469F" w:rsidRPr="0051469F" w:rsidRDefault="0051469F" w:rsidP="002675A6">
            <w:pPr>
              <w:spacing w:line="276" w:lineRule="auto"/>
              <w:jc w:val="both"/>
              <w:rPr>
                <w:sz w:val="22"/>
                <w:szCs w:val="22"/>
              </w:rPr>
            </w:pPr>
          </w:p>
        </w:tc>
        <w:tc>
          <w:tcPr>
            <w:tcW w:w="10064" w:type="dxa"/>
          </w:tcPr>
          <w:p w:rsidR="0051469F" w:rsidRPr="0051469F" w:rsidRDefault="0051469F" w:rsidP="002675A6">
            <w:pPr>
              <w:spacing w:line="276" w:lineRule="auto"/>
              <w:rPr>
                <w:b/>
              </w:rPr>
            </w:pPr>
            <w:r w:rsidRPr="0051469F">
              <w:rPr>
                <w:b/>
              </w:rPr>
              <w:t>Знания:</w:t>
            </w:r>
          </w:p>
          <w:p w:rsidR="0051469F" w:rsidRPr="0051469F" w:rsidRDefault="0051469F" w:rsidP="002675A6">
            <w:pPr>
              <w:spacing w:line="276" w:lineRule="auto"/>
              <w:rPr>
                <w:shd w:val="clear" w:color="auto" w:fill="FFFFFF"/>
              </w:rPr>
            </w:pPr>
            <w:r w:rsidRPr="0051469F">
              <w:rPr>
                <w:shd w:val="clear" w:color="auto" w:fill="FFFFFF"/>
              </w:rPr>
              <w:t xml:space="preserve">- назначения и устройства электрооборудования; </w:t>
            </w:r>
          </w:p>
          <w:p w:rsidR="0051469F" w:rsidRPr="0051469F" w:rsidRDefault="0051469F" w:rsidP="002675A6">
            <w:pPr>
              <w:spacing w:line="276" w:lineRule="auto"/>
              <w:rPr>
                <w:shd w:val="clear" w:color="auto" w:fill="FFFFFF"/>
              </w:rPr>
            </w:pPr>
            <w:r w:rsidRPr="0051469F">
              <w:rPr>
                <w:shd w:val="clear" w:color="auto" w:fill="FFFFFF"/>
              </w:rPr>
              <w:t>- электрических схем распределительных устройств электростанции;</w:t>
            </w:r>
          </w:p>
          <w:p w:rsidR="0051469F" w:rsidRPr="0051469F" w:rsidRDefault="0051469F" w:rsidP="002675A6">
            <w:pPr>
              <w:spacing w:line="276" w:lineRule="auto"/>
              <w:rPr>
                <w:shd w:val="clear" w:color="auto" w:fill="FFFFFF"/>
              </w:rPr>
            </w:pPr>
            <w:r w:rsidRPr="0051469F">
              <w:rPr>
                <w:shd w:val="clear" w:color="auto" w:fill="FFFFFF"/>
              </w:rPr>
              <w:t>- </w:t>
            </w:r>
            <w:bookmarkStart w:id="12" w:name="ae0d4"/>
            <w:bookmarkEnd w:id="12"/>
            <w:r w:rsidRPr="0051469F">
              <w:rPr>
                <w:shd w:val="clear" w:color="auto" w:fill="FFFFFF"/>
              </w:rPr>
              <w:t>устройства и назначения средств измерений электрических параметров, выпрямителей переменного тока, установок тока высокой частоты; назначение, принцип действия и схемы релейной защиты, </w:t>
            </w:r>
            <w:bookmarkStart w:id="13" w:name="5ec75"/>
            <w:bookmarkEnd w:id="13"/>
            <w:proofErr w:type="spellStart"/>
            <w:r w:rsidRPr="0051469F">
              <w:rPr>
                <w:shd w:val="clear" w:color="auto" w:fill="FFFFFF"/>
              </w:rPr>
              <w:t>электроавтоматики</w:t>
            </w:r>
            <w:proofErr w:type="spellEnd"/>
            <w:r w:rsidRPr="0051469F">
              <w:rPr>
                <w:shd w:val="clear" w:color="auto" w:fill="FFFFFF"/>
              </w:rPr>
              <w:t xml:space="preserve">, сигнализации; </w:t>
            </w:r>
          </w:p>
          <w:p w:rsidR="0051469F" w:rsidRPr="0051469F" w:rsidRDefault="0051469F" w:rsidP="002675A6">
            <w:pPr>
              <w:spacing w:line="276" w:lineRule="auto"/>
              <w:rPr>
                <w:shd w:val="clear" w:color="auto" w:fill="FFFFFF"/>
              </w:rPr>
            </w:pPr>
            <w:r w:rsidRPr="0051469F">
              <w:rPr>
                <w:shd w:val="clear" w:color="auto" w:fill="FFFFFF"/>
              </w:rPr>
              <w:t xml:space="preserve">- способы обнаружения мест повреждения электрооборудования; </w:t>
            </w:r>
          </w:p>
          <w:p w:rsidR="0051469F" w:rsidRPr="0051469F" w:rsidRDefault="0051469F" w:rsidP="002675A6">
            <w:pPr>
              <w:spacing w:line="276" w:lineRule="auto"/>
              <w:rPr>
                <w:shd w:val="clear" w:color="auto" w:fill="FFFFFF"/>
              </w:rPr>
            </w:pPr>
            <w:r w:rsidRPr="0051469F">
              <w:rPr>
                <w:shd w:val="clear" w:color="auto" w:fill="FFFFFF"/>
              </w:rPr>
              <w:t>- расположение и технические характеристики основного и вспомогательного оборудования электростанции;</w:t>
            </w:r>
          </w:p>
          <w:p w:rsidR="0051469F" w:rsidRPr="0051469F" w:rsidRDefault="0051469F" w:rsidP="002675A6">
            <w:pPr>
              <w:spacing w:line="276" w:lineRule="auto"/>
              <w:rPr>
                <w:shd w:val="clear" w:color="auto" w:fill="FFFFFF"/>
              </w:rPr>
            </w:pPr>
            <w:r w:rsidRPr="0051469F">
              <w:rPr>
                <w:shd w:val="clear" w:color="auto" w:fill="FFFFFF"/>
              </w:rPr>
              <w:t>-  технологический процесс производства тепловой и </w:t>
            </w:r>
            <w:bookmarkStart w:id="14" w:name="350c7"/>
            <w:bookmarkEnd w:id="14"/>
            <w:r w:rsidRPr="0051469F">
              <w:rPr>
                <w:shd w:val="clear" w:color="auto" w:fill="FFFFFF"/>
              </w:rPr>
              <w:t xml:space="preserve">электрической энергии; </w:t>
            </w:r>
          </w:p>
          <w:p w:rsidR="0051469F" w:rsidRPr="0051469F" w:rsidRDefault="0051469F" w:rsidP="002675A6">
            <w:pPr>
              <w:spacing w:line="276" w:lineRule="auto"/>
              <w:rPr>
                <w:shd w:val="clear" w:color="auto" w:fill="FFFFFF"/>
              </w:rPr>
            </w:pPr>
            <w:r w:rsidRPr="0051469F">
              <w:rPr>
                <w:shd w:val="clear" w:color="auto" w:fill="FFFFFF"/>
              </w:rPr>
              <w:t>- технологии энергосбережения;</w:t>
            </w:r>
          </w:p>
          <w:p w:rsidR="0051469F" w:rsidRPr="0051469F" w:rsidRDefault="0051469F" w:rsidP="002675A6">
            <w:pPr>
              <w:spacing w:line="276" w:lineRule="auto"/>
              <w:rPr>
                <w:shd w:val="clear" w:color="auto" w:fill="FFFFFF"/>
              </w:rPr>
            </w:pPr>
            <w:r w:rsidRPr="0051469F">
              <w:rPr>
                <w:shd w:val="clear" w:color="auto" w:fill="FFFFFF"/>
              </w:rPr>
              <w:t xml:space="preserve">- основы электротехники; </w:t>
            </w:r>
          </w:p>
          <w:p w:rsidR="0051469F" w:rsidRPr="0051469F" w:rsidRDefault="0051469F" w:rsidP="002675A6">
            <w:pPr>
              <w:spacing w:line="276" w:lineRule="auto"/>
              <w:rPr>
                <w:shd w:val="clear" w:color="auto" w:fill="FFFFFF"/>
              </w:rPr>
            </w:pPr>
            <w:r w:rsidRPr="0051469F">
              <w:rPr>
                <w:shd w:val="clear" w:color="auto" w:fill="FFFFFF"/>
              </w:rPr>
              <w:t>-элементарные основы теплотехники.</w:t>
            </w:r>
          </w:p>
        </w:tc>
      </w:tr>
    </w:tbl>
    <w:p w:rsidR="00E43FE5" w:rsidRDefault="00E43FE5" w:rsidP="002675A6">
      <w:pPr>
        <w:spacing w:line="276" w:lineRule="auto"/>
        <w:jc w:val="both"/>
        <w:rPr>
          <w:b/>
        </w:rPr>
        <w:sectPr w:rsidR="00E43FE5" w:rsidSect="00E43FE5">
          <w:pgSz w:w="16838" w:h="11906" w:orient="landscape"/>
          <w:pgMar w:top="567" w:right="249" w:bottom="1701" w:left="425" w:header="709" w:footer="709" w:gutter="0"/>
          <w:cols w:space="708"/>
          <w:docGrid w:linePitch="360"/>
        </w:sectPr>
      </w:pPr>
    </w:p>
    <w:p w:rsidR="0051469F" w:rsidRPr="0051469F" w:rsidRDefault="0051469F" w:rsidP="002675A6">
      <w:pPr>
        <w:spacing w:line="276" w:lineRule="auto"/>
        <w:ind w:firstLine="709"/>
        <w:jc w:val="both"/>
        <w:rPr>
          <w:b/>
        </w:rPr>
      </w:pPr>
    </w:p>
    <w:p w:rsidR="0076394C" w:rsidRDefault="0076394C" w:rsidP="002675A6">
      <w:pPr>
        <w:spacing w:line="276" w:lineRule="auto"/>
        <w:ind w:firstLine="709"/>
        <w:jc w:val="center"/>
        <w:rPr>
          <w:b/>
          <w:bCs/>
          <w:sz w:val="28"/>
          <w:szCs w:val="28"/>
        </w:rPr>
      </w:pPr>
    </w:p>
    <w:p w:rsidR="00E43FE5" w:rsidRPr="00E43FE5" w:rsidRDefault="00E43FE5" w:rsidP="002675A6">
      <w:pPr>
        <w:spacing w:line="276" w:lineRule="auto"/>
        <w:jc w:val="both"/>
        <w:rPr>
          <w:b/>
        </w:rPr>
      </w:pPr>
      <w:bookmarkStart w:id="15" w:name="_Toc310435925"/>
      <w:bookmarkEnd w:id="8"/>
      <w:r w:rsidRPr="00E43FE5">
        <w:rPr>
          <w:b/>
        </w:rPr>
        <w:t xml:space="preserve">Раздел 5. </w:t>
      </w:r>
      <w:r w:rsidR="006E4DB3">
        <w:rPr>
          <w:b/>
        </w:rPr>
        <w:t>С</w:t>
      </w:r>
      <w:r w:rsidRPr="00E43FE5">
        <w:rPr>
          <w:b/>
        </w:rPr>
        <w:t xml:space="preserve">труктура образовательной программы </w:t>
      </w:r>
    </w:p>
    <w:p w:rsidR="00E43FE5" w:rsidRDefault="00E43FE5" w:rsidP="002675A6">
      <w:pPr>
        <w:spacing w:line="276" w:lineRule="auto"/>
        <w:ind w:firstLine="709"/>
        <w:jc w:val="both"/>
        <w:rPr>
          <w:u w:val="single"/>
        </w:rPr>
      </w:pPr>
      <w:r w:rsidRPr="00E43FE5">
        <w:rPr>
          <w:b/>
        </w:rPr>
        <w:t xml:space="preserve">5.1. </w:t>
      </w:r>
      <w:r w:rsidR="002675A6">
        <w:rPr>
          <w:u w:val="single"/>
        </w:rPr>
        <w:t>У</w:t>
      </w:r>
      <w:r w:rsidRPr="00E43FE5">
        <w:rPr>
          <w:u w:val="single"/>
        </w:rPr>
        <w:t>чебный план</w:t>
      </w:r>
      <w:r w:rsidR="002675A6">
        <w:rPr>
          <w:u w:val="single"/>
        </w:rPr>
        <w:t xml:space="preserve"> и учебный график</w:t>
      </w:r>
      <w:r w:rsidRPr="00E43FE5">
        <w:rPr>
          <w:u w:val="single"/>
        </w:rPr>
        <w:t xml:space="preserve"> по программе подготовки специалистов среднего звена по квалификации</w:t>
      </w:r>
      <w:r w:rsidRPr="00E43FE5">
        <w:rPr>
          <w:b/>
          <w:i/>
          <w:u w:val="single"/>
        </w:rPr>
        <w:t xml:space="preserve"> Техник-электрик  </w:t>
      </w:r>
      <w:proofErr w:type="gramStart"/>
      <w:r>
        <w:rPr>
          <w:u w:val="single"/>
        </w:rPr>
        <w:t xml:space="preserve">( </w:t>
      </w:r>
      <w:proofErr w:type="gramEnd"/>
      <w:r>
        <w:rPr>
          <w:u w:val="single"/>
        </w:rPr>
        <w:t>Приложение № 1).</w:t>
      </w:r>
    </w:p>
    <w:p w:rsidR="006E4DB3" w:rsidRPr="00545E6C" w:rsidRDefault="006E4DB3" w:rsidP="002675A6">
      <w:pPr>
        <w:suppressAutoHyphens/>
        <w:spacing w:line="276" w:lineRule="auto"/>
        <w:ind w:firstLine="709"/>
        <w:rPr>
          <w:b/>
          <w:bCs/>
        </w:rPr>
      </w:pPr>
      <w:r w:rsidRPr="00545E6C">
        <w:rPr>
          <w:b/>
          <w:bCs/>
        </w:rPr>
        <w:t>5.</w:t>
      </w:r>
      <w:r>
        <w:rPr>
          <w:b/>
          <w:bCs/>
        </w:rPr>
        <w:t>2</w:t>
      </w:r>
      <w:r w:rsidRPr="00545E6C">
        <w:rPr>
          <w:b/>
          <w:bCs/>
        </w:rPr>
        <w:t xml:space="preserve">. </w:t>
      </w:r>
      <w:r w:rsidR="002675A6">
        <w:rPr>
          <w:b/>
          <w:bCs/>
        </w:rPr>
        <w:t>Р</w:t>
      </w:r>
      <w:r w:rsidRPr="00545E6C">
        <w:rPr>
          <w:b/>
          <w:bCs/>
        </w:rPr>
        <w:t>абочая программа воспитания</w:t>
      </w:r>
    </w:p>
    <w:p w:rsidR="006E4DB3" w:rsidRPr="00545E6C" w:rsidRDefault="006E4DB3" w:rsidP="002675A6">
      <w:pPr>
        <w:suppressAutoHyphens/>
        <w:spacing w:line="276" w:lineRule="auto"/>
        <w:ind w:firstLine="709"/>
        <w:jc w:val="both"/>
      </w:pPr>
      <w:r w:rsidRPr="00545E6C">
        <w:t>5.</w:t>
      </w:r>
      <w:r>
        <w:t>2</w:t>
      </w:r>
      <w:r w:rsidRPr="00545E6C">
        <w:t xml:space="preserve">.1. Цели и задачи воспитания, </w:t>
      </w:r>
      <w:proofErr w:type="gramStart"/>
      <w:r w:rsidRPr="00545E6C">
        <w:t>обучающихся</w:t>
      </w:r>
      <w:proofErr w:type="gramEnd"/>
      <w:r w:rsidRPr="00545E6C">
        <w:t xml:space="preserve"> при освоении ими образовательной программы:</w:t>
      </w:r>
    </w:p>
    <w:p w:rsidR="006E4DB3" w:rsidRPr="00545E6C" w:rsidRDefault="006E4DB3" w:rsidP="002675A6">
      <w:pPr>
        <w:suppressAutoHyphens/>
        <w:spacing w:line="276" w:lineRule="auto"/>
        <w:ind w:firstLine="709"/>
        <w:jc w:val="both"/>
      </w:pPr>
      <w:r w:rsidRPr="00545E6C">
        <w:t xml:space="preserve">Цель рабочей программы воспитания – </w:t>
      </w:r>
      <w:r w:rsidRPr="00545E6C">
        <w:rPr>
          <w:bCs/>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специалистов среднего звена на практике.</w:t>
      </w:r>
    </w:p>
    <w:p w:rsidR="006E4DB3" w:rsidRPr="00545E6C" w:rsidRDefault="006E4DB3" w:rsidP="002675A6">
      <w:pPr>
        <w:suppressAutoHyphens/>
        <w:spacing w:line="276" w:lineRule="auto"/>
        <w:ind w:firstLine="709"/>
        <w:jc w:val="both"/>
      </w:pPr>
      <w:r w:rsidRPr="00545E6C">
        <w:t xml:space="preserve">Задачи: </w:t>
      </w:r>
    </w:p>
    <w:p w:rsidR="006E4DB3" w:rsidRPr="00545E6C" w:rsidRDefault="006E4DB3" w:rsidP="002675A6">
      <w:pPr>
        <w:suppressAutoHyphens/>
        <w:spacing w:line="276" w:lineRule="auto"/>
        <w:ind w:firstLine="709"/>
        <w:jc w:val="both"/>
      </w:pPr>
      <w:r w:rsidRPr="00545E6C">
        <w:t xml:space="preserve">– формирование единого воспитательного пространства, создающего равные условия для развития </w:t>
      </w:r>
      <w:proofErr w:type="gramStart"/>
      <w:r w:rsidRPr="00545E6C">
        <w:t>обучающихся</w:t>
      </w:r>
      <w:proofErr w:type="gramEnd"/>
      <w:r w:rsidRPr="00545E6C">
        <w:t xml:space="preserve"> профессиональной образовательной организации;</w:t>
      </w:r>
    </w:p>
    <w:p w:rsidR="006E4DB3" w:rsidRPr="00545E6C" w:rsidRDefault="006E4DB3" w:rsidP="002675A6">
      <w:pPr>
        <w:suppressAutoHyphens/>
        <w:spacing w:line="276" w:lineRule="auto"/>
        <w:ind w:firstLine="709"/>
        <w:jc w:val="both"/>
      </w:pPr>
      <w:r w:rsidRPr="00545E6C">
        <w:t>– организация всех видов деятельности, вовлекающей обучающихся в общественно-ценностные социализирующие отношения;</w:t>
      </w:r>
    </w:p>
    <w:p w:rsidR="006E4DB3" w:rsidRPr="00545E6C" w:rsidRDefault="006E4DB3" w:rsidP="002675A6">
      <w:pPr>
        <w:suppressAutoHyphens/>
        <w:spacing w:line="276" w:lineRule="auto"/>
        <w:ind w:firstLine="709"/>
        <w:jc w:val="both"/>
      </w:pPr>
      <w:proofErr w:type="gramStart"/>
      <w:r w:rsidRPr="00545E6C">
        <w:t>– формирование у обучающиеся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roofErr w:type="gramEnd"/>
    </w:p>
    <w:p w:rsidR="006E4DB3" w:rsidRPr="00545E6C" w:rsidRDefault="006E4DB3" w:rsidP="002675A6">
      <w:pPr>
        <w:suppressAutoHyphens/>
        <w:spacing w:line="276" w:lineRule="auto"/>
        <w:ind w:firstLine="709"/>
        <w:jc w:val="both"/>
      </w:pPr>
      <w:r w:rsidRPr="00545E6C">
        <w:t>– усиление воспитательного воздействия благодаря непрерывности процесса воспитания.</w:t>
      </w:r>
    </w:p>
    <w:p w:rsidR="006E4DB3" w:rsidRPr="00545E6C" w:rsidRDefault="006E4DB3" w:rsidP="002675A6">
      <w:pPr>
        <w:suppressAutoHyphens/>
        <w:spacing w:line="276" w:lineRule="auto"/>
        <w:ind w:firstLine="709"/>
        <w:jc w:val="both"/>
      </w:pPr>
      <w:r w:rsidRPr="00545E6C">
        <w:t>5.</w:t>
      </w:r>
      <w:r>
        <w:t>2</w:t>
      </w:r>
      <w:r w:rsidRPr="00545E6C">
        <w:t xml:space="preserve">.2. </w:t>
      </w:r>
      <w:r w:rsidR="002675A6">
        <w:t>Р</w:t>
      </w:r>
      <w:r w:rsidRPr="00545E6C">
        <w:t>абочая программа воспитания</w:t>
      </w:r>
      <w:r w:rsidR="002675A6">
        <w:t xml:space="preserve"> календарный план воспитания </w:t>
      </w:r>
      <w:r w:rsidRPr="00545E6C">
        <w:t>представлен</w:t>
      </w:r>
      <w:r w:rsidR="002675A6">
        <w:t>ы</w:t>
      </w:r>
      <w:r w:rsidRPr="00545E6C">
        <w:t xml:space="preserve"> в </w:t>
      </w:r>
      <w:r w:rsidR="002675A6">
        <w:t>П</w:t>
      </w:r>
      <w:r w:rsidRPr="00545E6C">
        <w:t xml:space="preserve">риложении </w:t>
      </w:r>
      <w:r w:rsidR="002675A6">
        <w:t>№ 2</w:t>
      </w:r>
      <w:r w:rsidRPr="00545E6C">
        <w:t>.</w:t>
      </w:r>
    </w:p>
    <w:p w:rsidR="006E4DB3" w:rsidRPr="00545E6C" w:rsidRDefault="006E4DB3" w:rsidP="002675A6">
      <w:pPr>
        <w:suppressAutoHyphens/>
        <w:spacing w:line="276" w:lineRule="auto"/>
        <w:ind w:firstLine="709"/>
        <w:jc w:val="both"/>
      </w:pPr>
    </w:p>
    <w:p w:rsidR="00E43FE5" w:rsidRPr="00E43FE5" w:rsidRDefault="00E43FE5" w:rsidP="002675A6">
      <w:pPr>
        <w:suppressAutoHyphens/>
        <w:spacing w:line="276" w:lineRule="auto"/>
        <w:ind w:firstLine="709"/>
        <w:jc w:val="both"/>
        <w:rPr>
          <w:b/>
        </w:rPr>
      </w:pPr>
      <w:r w:rsidRPr="00E43FE5">
        <w:rPr>
          <w:b/>
        </w:rPr>
        <w:t xml:space="preserve">Раздел 6. </w:t>
      </w:r>
      <w:r w:rsidR="006E4DB3">
        <w:rPr>
          <w:b/>
        </w:rPr>
        <w:t>У</w:t>
      </w:r>
      <w:r w:rsidRPr="00E43FE5">
        <w:rPr>
          <w:b/>
        </w:rPr>
        <w:t>словия образовательной деятельности</w:t>
      </w:r>
    </w:p>
    <w:p w:rsidR="00E43FE5" w:rsidRPr="00E43FE5" w:rsidRDefault="00E43FE5" w:rsidP="002675A6">
      <w:pPr>
        <w:suppressAutoHyphens/>
        <w:spacing w:line="276" w:lineRule="auto"/>
        <w:ind w:firstLine="709"/>
        <w:jc w:val="both"/>
        <w:rPr>
          <w:b/>
          <w:i/>
        </w:rPr>
      </w:pPr>
    </w:p>
    <w:p w:rsidR="00E43FE5" w:rsidRPr="00E43FE5" w:rsidRDefault="00E43FE5" w:rsidP="002675A6">
      <w:pPr>
        <w:suppressAutoHyphens/>
        <w:spacing w:line="276" w:lineRule="auto"/>
        <w:ind w:firstLine="709"/>
        <w:jc w:val="both"/>
        <w:rPr>
          <w:b/>
        </w:rPr>
      </w:pPr>
      <w:r w:rsidRPr="00E43FE5">
        <w:rPr>
          <w:b/>
        </w:rPr>
        <w:t xml:space="preserve">6.1. </w:t>
      </w:r>
      <w:r w:rsidRPr="00E43FE5">
        <w:rPr>
          <w:b/>
          <w:szCs w:val="22"/>
          <w:lang w:eastAsia="en-US"/>
        </w:rPr>
        <w:t>Требования к материально-техническому оснащению образовательной программы.</w:t>
      </w:r>
    </w:p>
    <w:p w:rsidR="00E43FE5" w:rsidRPr="00E43FE5" w:rsidRDefault="00E43FE5" w:rsidP="002675A6">
      <w:pPr>
        <w:suppressAutoHyphens/>
        <w:spacing w:line="276" w:lineRule="auto"/>
        <w:ind w:firstLine="709"/>
        <w:jc w:val="both"/>
      </w:pPr>
      <w:r w:rsidRPr="00E43FE5">
        <w:t>6.1.1. Специальные помещения должны представля</w:t>
      </w:r>
      <w:r w:rsidR="0016455A">
        <w:t>ют</w:t>
      </w:r>
      <w:r w:rsidRPr="00E43FE5">
        <w:t xml:space="preserve">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E43FE5" w:rsidRPr="00E43FE5" w:rsidRDefault="00E43FE5" w:rsidP="002675A6">
      <w:pPr>
        <w:suppressAutoHyphens/>
        <w:spacing w:line="276" w:lineRule="auto"/>
        <w:ind w:firstLine="709"/>
        <w:jc w:val="both"/>
        <w:rPr>
          <w:b/>
        </w:rPr>
      </w:pPr>
    </w:p>
    <w:p w:rsidR="00E43FE5" w:rsidRPr="00E43FE5" w:rsidRDefault="00E43FE5" w:rsidP="002675A6">
      <w:pPr>
        <w:suppressAutoHyphens/>
        <w:spacing w:line="276" w:lineRule="auto"/>
        <w:ind w:firstLine="709"/>
        <w:jc w:val="both"/>
        <w:rPr>
          <w:b/>
        </w:rPr>
      </w:pPr>
      <w:r w:rsidRPr="00E43FE5">
        <w:rPr>
          <w:b/>
        </w:rPr>
        <w:t>Перечень специальных помещений</w:t>
      </w:r>
    </w:p>
    <w:p w:rsidR="00E43FE5" w:rsidRPr="00E43FE5" w:rsidRDefault="00E43FE5" w:rsidP="002675A6">
      <w:pPr>
        <w:suppressAutoHyphens/>
        <w:spacing w:line="276" w:lineRule="auto"/>
        <w:ind w:firstLine="709"/>
        <w:rPr>
          <w:b/>
        </w:rPr>
      </w:pPr>
      <w:r w:rsidRPr="00E43FE5">
        <w:rPr>
          <w:b/>
        </w:rPr>
        <w:t>Кабинеты:</w:t>
      </w:r>
    </w:p>
    <w:p w:rsidR="00E43FE5" w:rsidRPr="00E43FE5" w:rsidRDefault="00E43FE5" w:rsidP="002675A6">
      <w:pPr>
        <w:numPr>
          <w:ilvl w:val="0"/>
          <w:numId w:val="6"/>
        </w:numPr>
        <w:autoSpaceDE w:val="0"/>
        <w:autoSpaceDN w:val="0"/>
        <w:adjustRightInd w:val="0"/>
        <w:spacing w:after="200" w:line="276" w:lineRule="auto"/>
        <w:ind w:left="714" w:hanging="357"/>
      </w:pPr>
      <w:r w:rsidRPr="00E43FE5">
        <w:rPr>
          <w:spacing w:val="-1"/>
        </w:rPr>
        <w:t>Гуманитарных дисциплин</w:t>
      </w:r>
    </w:p>
    <w:p w:rsidR="00E43FE5" w:rsidRPr="00E43FE5" w:rsidRDefault="00E43FE5" w:rsidP="002675A6">
      <w:pPr>
        <w:numPr>
          <w:ilvl w:val="0"/>
          <w:numId w:val="6"/>
        </w:numPr>
        <w:autoSpaceDE w:val="0"/>
        <w:autoSpaceDN w:val="0"/>
        <w:adjustRightInd w:val="0"/>
        <w:spacing w:after="200" w:line="276" w:lineRule="auto"/>
        <w:ind w:left="714" w:hanging="357"/>
      </w:pPr>
      <w:r w:rsidRPr="00E43FE5">
        <w:rPr>
          <w:spacing w:val="-1"/>
        </w:rPr>
        <w:t>Истории</w:t>
      </w:r>
    </w:p>
    <w:p w:rsidR="00E43FE5" w:rsidRPr="00E43FE5" w:rsidRDefault="00E43FE5" w:rsidP="002675A6">
      <w:pPr>
        <w:numPr>
          <w:ilvl w:val="0"/>
          <w:numId w:val="6"/>
        </w:numPr>
        <w:autoSpaceDE w:val="0"/>
        <w:autoSpaceDN w:val="0"/>
        <w:adjustRightInd w:val="0"/>
        <w:spacing w:after="200" w:line="276" w:lineRule="auto"/>
        <w:ind w:left="714" w:hanging="357"/>
      </w:pPr>
      <w:r w:rsidRPr="00E43FE5">
        <w:t>Иностранного языка</w:t>
      </w:r>
    </w:p>
    <w:p w:rsidR="00E43FE5" w:rsidRPr="00E43FE5" w:rsidRDefault="00E43FE5" w:rsidP="002675A6">
      <w:pPr>
        <w:numPr>
          <w:ilvl w:val="0"/>
          <w:numId w:val="6"/>
        </w:numPr>
        <w:autoSpaceDE w:val="0"/>
        <w:autoSpaceDN w:val="0"/>
        <w:adjustRightInd w:val="0"/>
        <w:spacing w:after="200" w:line="276" w:lineRule="auto"/>
        <w:ind w:left="714" w:hanging="357"/>
      </w:pPr>
      <w:r w:rsidRPr="00E43FE5">
        <w:t>Математики</w:t>
      </w:r>
    </w:p>
    <w:p w:rsidR="00E43FE5" w:rsidRPr="00E43FE5" w:rsidRDefault="00E43FE5" w:rsidP="002675A6">
      <w:pPr>
        <w:numPr>
          <w:ilvl w:val="0"/>
          <w:numId w:val="6"/>
        </w:numPr>
        <w:autoSpaceDE w:val="0"/>
        <w:autoSpaceDN w:val="0"/>
        <w:adjustRightInd w:val="0"/>
        <w:spacing w:after="200" w:line="276" w:lineRule="auto"/>
        <w:ind w:left="714" w:hanging="357"/>
      </w:pPr>
      <w:r w:rsidRPr="00E43FE5">
        <w:t>Инженерной графики</w:t>
      </w:r>
    </w:p>
    <w:p w:rsidR="00E43FE5" w:rsidRPr="00E43FE5" w:rsidRDefault="00E43FE5" w:rsidP="002675A6">
      <w:pPr>
        <w:numPr>
          <w:ilvl w:val="0"/>
          <w:numId w:val="6"/>
        </w:numPr>
        <w:autoSpaceDE w:val="0"/>
        <w:autoSpaceDN w:val="0"/>
        <w:adjustRightInd w:val="0"/>
        <w:spacing w:after="200" w:line="276" w:lineRule="auto"/>
        <w:ind w:left="714" w:hanging="357"/>
      </w:pPr>
      <w:r w:rsidRPr="00E43FE5">
        <w:rPr>
          <w:spacing w:val="-1"/>
        </w:rPr>
        <w:t>Экологии природопользования</w:t>
      </w:r>
    </w:p>
    <w:p w:rsidR="00E43FE5" w:rsidRPr="00E43FE5" w:rsidRDefault="00E43FE5" w:rsidP="002675A6">
      <w:pPr>
        <w:numPr>
          <w:ilvl w:val="0"/>
          <w:numId w:val="6"/>
        </w:numPr>
        <w:autoSpaceDE w:val="0"/>
        <w:autoSpaceDN w:val="0"/>
        <w:adjustRightInd w:val="0"/>
        <w:spacing w:after="200" w:line="276" w:lineRule="auto"/>
        <w:ind w:left="714" w:hanging="357"/>
      </w:pPr>
      <w:r w:rsidRPr="00E43FE5">
        <w:rPr>
          <w:spacing w:val="-2"/>
        </w:rPr>
        <w:t>Материаловедения</w:t>
      </w:r>
    </w:p>
    <w:p w:rsidR="00E43FE5" w:rsidRPr="00E43FE5" w:rsidRDefault="00E43FE5" w:rsidP="002675A6">
      <w:pPr>
        <w:numPr>
          <w:ilvl w:val="0"/>
          <w:numId w:val="6"/>
        </w:numPr>
        <w:autoSpaceDE w:val="0"/>
        <w:autoSpaceDN w:val="0"/>
        <w:adjustRightInd w:val="0"/>
        <w:spacing w:after="200" w:line="276" w:lineRule="auto"/>
        <w:ind w:left="714" w:hanging="357"/>
      </w:pPr>
      <w:r w:rsidRPr="00E43FE5">
        <w:t>Метрологии, стандартизации и сертификации</w:t>
      </w:r>
    </w:p>
    <w:p w:rsidR="00E43FE5" w:rsidRPr="00E43FE5" w:rsidRDefault="00E43FE5" w:rsidP="002675A6">
      <w:pPr>
        <w:numPr>
          <w:ilvl w:val="0"/>
          <w:numId w:val="6"/>
        </w:numPr>
        <w:autoSpaceDE w:val="0"/>
        <w:autoSpaceDN w:val="0"/>
        <w:adjustRightInd w:val="0"/>
        <w:spacing w:after="200" w:line="276" w:lineRule="auto"/>
        <w:ind w:left="714" w:hanging="357"/>
      </w:pPr>
      <w:r w:rsidRPr="00E43FE5">
        <w:lastRenderedPageBreak/>
        <w:t>Охраны труда</w:t>
      </w:r>
    </w:p>
    <w:p w:rsidR="00E43FE5" w:rsidRPr="00E43FE5" w:rsidRDefault="00E43FE5" w:rsidP="002675A6">
      <w:pPr>
        <w:numPr>
          <w:ilvl w:val="0"/>
          <w:numId w:val="6"/>
        </w:numPr>
        <w:autoSpaceDE w:val="0"/>
        <w:autoSpaceDN w:val="0"/>
        <w:adjustRightInd w:val="0"/>
        <w:spacing w:after="200" w:line="276" w:lineRule="auto"/>
        <w:ind w:left="714" w:hanging="357"/>
      </w:pPr>
      <w:r w:rsidRPr="00E43FE5">
        <w:t>Технической механики</w:t>
      </w:r>
    </w:p>
    <w:p w:rsidR="00E43FE5" w:rsidRPr="00E43FE5" w:rsidRDefault="00E43FE5" w:rsidP="002675A6">
      <w:pPr>
        <w:numPr>
          <w:ilvl w:val="0"/>
          <w:numId w:val="6"/>
        </w:numPr>
        <w:autoSpaceDE w:val="0"/>
        <w:autoSpaceDN w:val="0"/>
        <w:adjustRightInd w:val="0"/>
        <w:spacing w:after="200" w:line="276" w:lineRule="auto"/>
        <w:ind w:left="714" w:hanging="357"/>
      </w:pPr>
      <w:r w:rsidRPr="00E43FE5">
        <w:t>Электротехники и электроники</w:t>
      </w:r>
    </w:p>
    <w:p w:rsidR="00E43FE5" w:rsidRPr="00E43FE5" w:rsidRDefault="00E43FE5" w:rsidP="002675A6">
      <w:pPr>
        <w:numPr>
          <w:ilvl w:val="0"/>
          <w:numId w:val="6"/>
        </w:numPr>
        <w:autoSpaceDE w:val="0"/>
        <w:autoSpaceDN w:val="0"/>
        <w:adjustRightInd w:val="0"/>
        <w:spacing w:after="200" w:line="276" w:lineRule="auto"/>
        <w:ind w:left="714" w:hanging="357"/>
      </w:pPr>
      <w:r w:rsidRPr="00E43FE5">
        <w:t>Информационных технологий в профессиональной деятельности</w:t>
      </w:r>
    </w:p>
    <w:p w:rsidR="00E43FE5" w:rsidRPr="00E43FE5" w:rsidRDefault="00E43FE5" w:rsidP="002675A6">
      <w:pPr>
        <w:numPr>
          <w:ilvl w:val="0"/>
          <w:numId w:val="6"/>
        </w:numPr>
        <w:autoSpaceDE w:val="0"/>
        <w:autoSpaceDN w:val="0"/>
        <w:adjustRightInd w:val="0"/>
        <w:spacing w:after="200" w:line="276" w:lineRule="auto"/>
        <w:ind w:left="714" w:hanging="357"/>
      </w:pPr>
      <w:r w:rsidRPr="00E43FE5">
        <w:rPr>
          <w:spacing w:val="-1"/>
        </w:rPr>
        <w:t>Безопасности жизнедеятельности</w:t>
      </w:r>
    </w:p>
    <w:p w:rsidR="00E43FE5" w:rsidRPr="00E43FE5" w:rsidRDefault="00E43FE5" w:rsidP="002675A6">
      <w:pPr>
        <w:numPr>
          <w:ilvl w:val="0"/>
          <w:numId w:val="6"/>
        </w:numPr>
        <w:autoSpaceDE w:val="0"/>
        <w:autoSpaceDN w:val="0"/>
        <w:adjustRightInd w:val="0"/>
        <w:spacing w:after="200" w:line="276" w:lineRule="auto"/>
        <w:ind w:left="714" w:hanging="357"/>
        <w:rPr>
          <w:sz w:val="28"/>
          <w:szCs w:val="28"/>
        </w:rPr>
      </w:pPr>
      <w:r w:rsidRPr="00E43FE5">
        <w:rPr>
          <w:spacing w:val="-1"/>
        </w:rPr>
        <w:t>Основ экономики</w:t>
      </w:r>
      <w:r w:rsidRPr="00E43FE5">
        <w:rPr>
          <w:spacing w:val="-1"/>
          <w:sz w:val="28"/>
          <w:szCs w:val="28"/>
        </w:rPr>
        <w:t xml:space="preserve"> </w:t>
      </w:r>
    </w:p>
    <w:p w:rsidR="00E43FE5" w:rsidRPr="00E43FE5" w:rsidRDefault="00E43FE5" w:rsidP="002675A6">
      <w:pPr>
        <w:suppressAutoHyphens/>
        <w:spacing w:line="276" w:lineRule="auto"/>
        <w:ind w:firstLine="709"/>
        <w:rPr>
          <w:b/>
        </w:rPr>
      </w:pPr>
    </w:p>
    <w:p w:rsidR="00E43FE5" w:rsidRPr="00E43FE5" w:rsidRDefault="00E43FE5" w:rsidP="002675A6">
      <w:pPr>
        <w:suppressAutoHyphens/>
        <w:spacing w:line="276" w:lineRule="auto"/>
        <w:ind w:firstLine="709"/>
      </w:pPr>
      <w:r w:rsidRPr="00E43FE5">
        <w:rPr>
          <w:b/>
        </w:rPr>
        <w:t>Лаборатории:</w:t>
      </w:r>
    </w:p>
    <w:p w:rsidR="00E43FE5" w:rsidRPr="00E43FE5" w:rsidRDefault="00E43FE5" w:rsidP="002675A6">
      <w:pPr>
        <w:numPr>
          <w:ilvl w:val="0"/>
          <w:numId w:val="5"/>
        </w:numPr>
        <w:autoSpaceDE w:val="0"/>
        <w:autoSpaceDN w:val="0"/>
        <w:adjustRightInd w:val="0"/>
        <w:spacing w:after="200" w:line="276" w:lineRule="auto"/>
        <w:ind w:left="714" w:hanging="357"/>
      </w:pPr>
      <w:r w:rsidRPr="00E43FE5">
        <w:t>Электротехники и электроники</w:t>
      </w:r>
    </w:p>
    <w:p w:rsidR="00E43FE5" w:rsidRPr="00E43FE5" w:rsidRDefault="00E43FE5" w:rsidP="002675A6">
      <w:pPr>
        <w:numPr>
          <w:ilvl w:val="0"/>
          <w:numId w:val="5"/>
        </w:numPr>
        <w:autoSpaceDE w:val="0"/>
        <w:autoSpaceDN w:val="0"/>
        <w:adjustRightInd w:val="0"/>
        <w:spacing w:after="200" w:line="276" w:lineRule="auto"/>
        <w:ind w:left="714" w:hanging="357"/>
      </w:pPr>
      <w:r w:rsidRPr="00E43FE5">
        <w:rPr>
          <w:spacing w:val="-2"/>
        </w:rPr>
        <w:t>Эксплуатации и ремонта электрических станций, сетей и систем</w:t>
      </w:r>
    </w:p>
    <w:p w:rsidR="00E43FE5" w:rsidRPr="00E43FE5" w:rsidRDefault="00E43FE5" w:rsidP="002675A6">
      <w:pPr>
        <w:numPr>
          <w:ilvl w:val="0"/>
          <w:numId w:val="5"/>
        </w:numPr>
        <w:autoSpaceDE w:val="0"/>
        <w:autoSpaceDN w:val="0"/>
        <w:adjustRightInd w:val="0"/>
        <w:spacing w:after="200" w:line="276" w:lineRule="auto"/>
        <w:ind w:left="714" w:hanging="357"/>
      </w:pPr>
      <w:r w:rsidRPr="00E43FE5">
        <w:t>Электрооборудования электрических станций, сетей и систем</w:t>
      </w:r>
    </w:p>
    <w:p w:rsidR="00E43FE5" w:rsidRPr="00E43FE5" w:rsidRDefault="00E43FE5" w:rsidP="002675A6">
      <w:pPr>
        <w:numPr>
          <w:ilvl w:val="0"/>
          <w:numId w:val="5"/>
        </w:numPr>
        <w:suppressAutoHyphens/>
        <w:autoSpaceDE w:val="0"/>
        <w:autoSpaceDN w:val="0"/>
        <w:adjustRightInd w:val="0"/>
        <w:spacing w:after="200" w:line="276" w:lineRule="auto"/>
        <w:ind w:left="714" w:hanging="357"/>
      </w:pPr>
      <w:r w:rsidRPr="00E43FE5">
        <w:t xml:space="preserve">Релейной защиты, автоматики электроэнергетических систем </w:t>
      </w:r>
    </w:p>
    <w:p w:rsidR="00E43FE5" w:rsidRPr="00E43FE5" w:rsidRDefault="00E43FE5" w:rsidP="002675A6">
      <w:pPr>
        <w:numPr>
          <w:ilvl w:val="0"/>
          <w:numId w:val="5"/>
        </w:numPr>
        <w:suppressAutoHyphens/>
        <w:autoSpaceDE w:val="0"/>
        <w:autoSpaceDN w:val="0"/>
        <w:adjustRightInd w:val="0"/>
        <w:spacing w:after="200" w:line="276" w:lineRule="auto"/>
        <w:ind w:left="714" w:hanging="357"/>
      </w:pPr>
      <w:r w:rsidRPr="00E43FE5">
        <w:t>Электрических машин и трансформаторов</w:t>
      </w:r>
    </w:p>
    <w:p w:rsidR="00E43FE5" w:rsidRPr="00E43FE5" w:rsidRDefault="00E43FE5" w:rsidP="002675A6">
      <w:pPr>
        <w:numPr>
          <w:ilvl w:val="0"/>
          <w:numId w:val="5"/>
        </w:numPr>
        <w:suppressAutoHyphens/>
        <w:autoSpaceDE w:val="0"/>
        <w:autoSpaceDN w:val="0"/>
        <w:adjustRightInd w:val="0"/>
        <w:spacing w:after="200" w:line="276" w:lineRule="auto"/>
        <w:ind w:left="714" w:hanging="357"/>
      </w:pPr>
      <w:r w:rsidRPr="00E43FE5">
        <w:rPr>
          <w:bCs/>
        </w:rPr>
        <w:t>Технической механики</w:t>
      </w:r>
    </w:p>
    <w:p w:rsidR="00E43FE5" w:rsidRPr="00E43FE5" w:rsidRDefault="00E43FE5" w:rsidP="002675A6">
      <w:pPr>
        <w:suppressAutoHyphens/>
        <w:spacing w:line="276" w:lineRule="auto"/>
        <w:ind w:firstLine="709"/>
        <w:rPr>
          <w:b/>
        </w:rPr>
      </w:pPr>
    </w:p>
    <w:p w:rsidR="00E43FE5" w:rsidRPr="00E43FE5" w:rsidRDefault="00E43FE5" w:rsidP="002675A6">
      <w:pPr>
        <w:suppressAutoHyphens/>
        <w:spacing w:line="276" w:lineRule="auto"/>
        <w:ind w:firstLine="709"/>
        <w:rPr>
          <w:b/>
        </w:rPr>
      </w:pPr>
      <w:r w:rsidRPr="00E43FE5">
        <w:rPr>
          <w:b/>
        </w:rPr>
        <w:t xml:space="preserve">Мастерские: </w:t>
      </w:r>
    </w:p>
    <w:p w:rsidR="00E43FE5" w:rsidRPr="00E43FE5" w:rsidRDefault="00E43FE5" w:rsidP="002675A6">
      <w:pPr>
        <w:numPr>
          <w:ilvl w:val="0"/>
          <w:numId w:val="4"/>
        </w:numPr>
        <w:autoSpaceDE w:val="0"/>
        <w:autoSpaceDN w:val="0"/>
        <w:adjustRightInd w:val="0"/>
        <w:spacing w:after="200" w:line="276" w:lineRule="auto"/>
      </w:pPr>
      <w:r w:rsidRPr="00E43FE5">
        <w:t>Слесарно-механическая</w:t>
      </w:r>
    </w:p>
    <w:p w:rsidR="00E43FE5" w:rsidRPr="00E43FE5" w:rsidRDefault="00E43FE5" w:rsidP="002675A6">
      <w:pPr>
        <w:numPr>
          <w:ilvl w:val="0"/>
          <w:numId w:val="4"/>
        </w:numPr>
        <w:autoSpaceDE w:val="0"/>
        <w:autoSpaceDN w:val="0"/>
        <w:adjustRightInd w:val="0"/>
        <w:spacing w:after="200" w:line="276" w:lineRule="auto"/>
      </w:pPr>
      <w:r w:rsidRPr="00E43FE5">
        <w:t>Электромонтажная</w:t>
      </w:r>
    </w:p>
    <w:p w:rsidR="00E43FE5" w:rsidRPr="00E43FE5" w:rsidRDefault="00E43FE5" w:rsidP="002675A6">
      <w:pPr>
        <w:suppressAutoHyphens/>
        <w:spacing w:line="276" w:lineRule="auto"/>
        <w:ind w:firstLine="709"/>
      </w:pPr>
      <w:r w:rsidRPr="00E43FE5">
        <w:rPr>
          <w:b/>
        </w:rPr>
        <w:t>Спортивный зал</w:t>
      </w:r>
    </w:p>
    <w:p w:rsidR="00E43FE5" w:rsidRPr="00E43FE5" w:rsidRDefault="00E43FE5" w:rsidP="002675A6">
      <w:pPr>
        <w:suppressAutoHyphens/>
        <w:spacing w:line="276" w:lineRule="auto"/>
        <w:ind w:firstLine="709"/>
        <w:rPr>
          <w:b/>
        </w:rPr>
      </w:pPr>
    </w:p>
    <w:p w:rsidR="00E43FE5" w:rsidRPr="00E43FE5" w:rsidRDefault="00E43FE5" w:rsidP="002675A6">
      <w:pPr>
        <w:suppressAutoHyphens/>
        <w:spacing w:line="276" w:lineRule="auto"/>
        <w:ind w:firstLine="709"/>
        <w:rPr>
          <w:b/>
        </w:rPr>
      </w:pPr>
      <w:r w:rsidRPr="00E43FE5">
        <w:rPr>
          <w:b/>
        </w:rPr>
        <w:t>Залы:</w:t>
      </w:r>
    </w:p>
    <w:p w:rsidR="00E43FE5" w:rsidRPr="00E43FE5" w:rsidRDefault="00E43FE5" w:rsidP="002675A6">
      <w:pPr>
        <w:numPr>
          <w:ilvl w:val="0"/>
          <w:numId w:val="3"/>
        </w:numPr>
        <w:autoSpaceDE w:val="0"/>
        <w:autoSpaceDN w:val="0"/>
        <w:adjustRightInd w:val="0"/>
        <w:spacing w:after="200" w:line="276" w:lineRule="auto"/>
      </w:pPr>
      <w:r w:rsidRPr="00E43FE5">
        <w:t>Читальный зал с выходом в Интернет</w:t>
      </w:r>
    </w:p>
    <w:p w:rsidR="00E43FE5" w:rsidRPr="00E43FE5" w:rsidRDefault="00E43FE5" w:rsidP="002675A6">
      <w:pPr>
        <w:numPr>
          <w:ilvl w:val="0"/>
          <w:numId w:val="3"/>
        </w:numPr>
        <w:autoSpaceDE w:val="0"/>
        <w:autoSpaceDN w:val="0"/>
        <w:adjustRightInd w:val="0"/>
        <w:spacing w:after="200" w:line="276" w:lineRule="auto"/>
        <w:rPr>
          <w:color w:val="FF0000"/>
        </w:rPr>
      </w:pPr>
      <w:r w:rsidRPr="00E43FE5">
        <w:t>Библиотека</w:t>
      </w:r>
    </w:p>
    <w:p w:rsidR="00E43FE5" w:rsidRPr="00E43FE5" w:rsidRDefault="00E43FE5" w:rsidP="002675A6">
      <w:pPr>
        <w:suppressAutoHyphens/>
        <w:spacing w:line="276" w:lineRule="auto"/>
        <w:rPr>
          <w:b/>
        </w:rPr>
      </w:pPr>
    </w:p>
    <w:p w:rsidR="00E43FE5" w:rsidRPr="00E43FE5" w:rsidRDefault="00E43FE5" w:rsidP="002675A6">
      <w:pPr>
        <w:suppressAutoHyphens/>
        <w:spacing w:line="276" w:lineRule="auto"/>
        <w:ind w:firstLine="709"/>
        <w:jc w:val="both"/>
      </w:pPr>
      <w:r w:rsidRPr="00E43FE5">
        <w:rPr>
          <w:b/>
        </w:rPr>
        <w:t>6.1.2. Материально-техническое оснащение лабораторий, мастерских и баз практики по специальности</w:t>
      </w:r>
      <w:r w:rsidRPr="00E43FE5">
        <w:rPr>
          <w:b/>
          <w:i/>
        </w:rPr>
        <w:t>.</w:t>
      </w:r>
    </w:p>
    <w:p w:rsidR="00E43FE5" w:rsidRPr="00E43FE5" w:rsidRDefault="00E43FE5" w:rsidP="002675A6">
      <w:pPr>
        <w:suppressAutoHyphens/>
        <w:spacing w:line="276" w:lineRule="auto"/>
        <w:ind w:firstLine="709"/>
        <w:jc w:val="both"/>
      </w:pPr>
      <w:proofErr w:type="gramStart"/>
      <w:r w:rsidRPr="00E43FE5">
        <w:t xml:space="preserve">Образовательная организация, реализующая программу </w:t>
      </w:r>
      <w:r w:rsidRPr="00E43FE5">
        <w:rPr>
          <w:i/>
        </w:rPr>
        <w:t>по специальности 13.02.03 Электрические станции, сети и системы</w:t>
      </w:r>
      <w:r w:rsidRPr="00E43FE5">
        <w:t xml:space="preserve"> располага</w:t>
      </w:r>
      <w:r w:rsidR="0016455A">
        <w:t>ет</w:t>
      </w:r>
      <w:r w:rsidRPr="00E43FE5">
        <w:t xml:space="preserve">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w:t>
      </w:r>
      <w:proofErr w:type="gramEnd"/>
      <w:r w:rsidRPr="00E43FE5">
        <w:t xml:space="preserve"> Минимально необходимый для реализации О</w:t>
      </w:r>
      <w:r w:rsidR="0016455A">
        <w:t>П</w:t>
      </w:r>
      <w:r w:rsidRPr="00E43FE5">
        <w:t>ОП</w:t>
      </w:r>
      <w:r w:rsidR="0016455A">
        <w:t xml:space="preserve"> СПО</w:t>
      </w:r>
      <w:r w:rsidRPr="00E43FE5">
        <w:t xml:space="preserve"> перечень материально-технического обеспечения, включает в себя: </w:t>
      </w:r>
    </w:p>
    <w:p w:rsidR="00E43FE5" w:rsidRPr="00E43FE5" w:rsidRDefault="00E43FE5" w:rsidP="002675A6">
      <w:pPr>
        <w:spacing w:line="276" w:lineRule="auto"/>
        <w:ind w:firstLine="709"/>
        <w:rPr>
          <w:b/>
        </w:rPr>
      </w:pPr>
    </w:p>
    <w:p w:rsidR="00E43FE5" w:rsidRPr="00E43FE5" w:rsidRDefault="00E43FE5" w:rsidP="002675A6">
      <w:pPr>
        <w:spacing w:line="276" w:lineRule="auto"/>
        <w:ind w:firstLine="709"/>
        <w:rPr>
          <w:b/>
        </w:rPr>
      </w:pPr>
      <w:r w:rsidRPr="00E43FE5">
        <w:rPr>
          <w:b/>
        </w:rPr>
        <w:t xml:space="preserve">6.1.2.1. Оснащение лабораторий </w:t>
      </w:r>
    </w:p>
    <w:p w:rsidR="00E43FE5" w:rsidRPr="00E43FE5" w:rsidRDefault="00E43FE5" w:rsidP="002675A6">
      <w:pPr>
        <w:suppressAutoHyphens/>
        <w:spacing w:line="276" w:lineRule="auto"/>
        <w:jc w:val="both"/>
        <w:rPr>
          <w:b/>
          <w:i/>
        </w:rPr>
      </w:pPr>
    </w:p>
    <w:p w:rsidR="00E43FE5" w:rsidRPr="00E43FE5" w:rsidRDefault="00E43FE5" w:rsidP="002675A6">
      <w:pPr>
        <w:autoSpaceDE w:val="0"/>
        <w:autoSpaceDN w:val="0"/>
        <w:adjustRightInd w:val="0"/>
        <w:spacing w:line="276" w:lineRule="auto"/>
        <w:ind w:left="714"/>
        <w:rPr>
          <w:color w:val="FF0000"/>
        </w:rPr>
      </w:pPr>
      <w:r w:rsidRPr="00E43FE5">
        <w:rPr>
          <w:b/>
          <w:i/>
        </w:rPr>
        <w:t>Лаборатория Электротехники и электроники:</w:t>
      </w:r>
    </w:p>
    <w:p w:rsidR="00E43FE5" w:rsidRPr="00E43FE5" w:rsidRDefault="00E43FE5" w:rsidP="002675A6">
      <w:pPr>
        <w:suppressAutoHyphens/>
        <w:spacing w:line="276" w:lineRule="auto"/>
        <w:ind w:firstLine="709"/>
        <w:jc w:val="both"/>
        <w:rPr>
          <w:bCs/>
        </w:rPr>
      </w:pPr>
      <w:r w:rsidRPr="00E43FE5">
        <w:rPr>
          <w:bCs/>
        </w:rPr>
        <w:lastRenderedPageBreak/>
        <w:t>- комплект учебно-методической документации;</w:t>
      </w:r>
    </w:p>
    <w:p w:rsidR="00E43FE5" w:rsidRPr="00E43FE5" w:rsidRDefault="00E43FE5" w:rsidP="002675A6">
      <w:pPr>
        <w:suppressAutoHyphens/>
        <w:spacing w:line="276" w:lineRule="auto"/>
        <w:ind w:firstLine="709"/>
        <w:jc w:val="both"/>
        <w:rPr>
          <w:bCs/>
        </w:rPr>
      </w:pPr>
      <w:r w:rsidRPr="00E43FE5">
        <w:rPr>
          <w:bCs/>
        </w:rPr>
        <w:t>- образцы измерительных приборов;</w:t>
      </w:r>
    </w:p>
    <w:p w:rsidR="00E43FE5" w:rsidRPr="00E43FE5" w:rsidRDefault="00E43FE5" w:rsidP="002675A6">
      <w:pPr>
        <w:suppressAutoHyphens/>
        <w:spacing w:line="276" w:lineRule="auto"/>
        <w:ind w:firstLine="709"/>
        <w:jc w:val="both"/>
        <w:rPr>
          <w:bCs/>
        </w:rPr>
      </w:pPr>
      <w:r w:rsidRPr="00E43FE5">
        <w:rPr>
          <w:bCs/>
        </w:rPr>
        <w:t>- схемы по автоматизированным системам управления;</w:t>
      </w:r>
    </w:p>
    <w:p w:rsidR="00E43FE5" w:rsidRPr="00E43FE5" w:rsidRDefault="00E43FE5" w:rsidP="002675A6">
      <w:pPr>
        <w:suppressAutoHyphens/>
        <w:spacing w:line="276" w:lineRule="auto"/>
        <w:ind w:firstLine="709"/>
        <w:jc w:val="both"/>
        <w:rPr>
          <w:bCs/>
        </w:rPr>
      </w:pPr>
      <w:r w:rsidRPr="00E43FE5">
        <w:rPr>
          <w:bCs/>
        </w:rPr>
        <w:t xml:space="preserve">- лабораторные стенды по измерительной технике, для изучения цепей постоянного тока, цепей переменного тока, проведению </w:t>
      </w:r>
      <w:proofErr w:type="spellStart"/>
      <w:r w:rsidRPr="00E43FE5">
        <w:rPr>
          <w:bCs/>
        </w:rPr>
        <w:t>электроизмерений</w:t>
      </w:r>
      <w:proofErr w:type="spellEnd"/>
      <w:r w:rsidRPr="00E43FE5">
        <w:rPr>
          <w:bCs/>
        </w:rPr>
        <w:t xml:space="preserve"> и др.;</w:t>
      </w:r>
    </w:p>
    <w:p w:rsidR="00E43FE5" w:rsidRPr="00E43FE5" w:rsidRDefault="00E43FE5" w:rsidP="002675A6">
      <w:pPr>
        <w:spacing w:line="276" w:lineRule="auto"/>
        <w:ind w:left="709" w:right="-143"/>
        <w:rPr>
          <w:color w:val="000000"/>
        </w:rPr>
      </w:pPr>
      <w:r w:rsidRPr="00E43FE5">
        <w:rPr>
          <w:color w:val="000000"/>
        </w:rPr>
        <w:t>-цифровые осциллографы по типу АКИП 4115/2А.</w:t>
      </w:r>
    </w:p>
    <w:p w:rsidR="00E43FE5" w:rsidRPr="00E43FE5" w:rsidRDefault="00E43FE5" w:rsidP="002675A6">
      <w:pPr>
        <w:suppressAutoHyphens/>
        <w:spacing w:line="276" w:lineRule="auto"/>
        <w:ind w:firstLine="709"/>
        <w:jc w:val="both"/>
        <w:rPr>
          <w:bCs/>
        </w:rPr>
      </w:pPr>
      <w:r w:rsidRPr="00E43FE5">
        <w:rPr>
          <w:bCs/>
        </w:rPr>
        <w:t>- рабочие места по количеству обучающихся, с учетом выполнения работ бригадами по 3-4 человека.</w:t>
      </w:r>
    </w:p>
    <w:p w:rsidR="00E43FE5" w:rsidRPr="00E43FE5" w:rsidRDefault="00E43FE5" w:rsidP="002675A6">
      <w:pPr>
        <w:suppressAutoHyphens/>
        <w:spacing w:line="276" w:lineRule="auto"/>
        <w:ind w:firstLine="709"/>
        <w:jc w:val="both"/>
        <w:rPr>
          <w:b/>
          <w:bCs/>
        </w:rPr>
      </w:pPr>
      <w:r w:rsidRPr="00E43FE5">
        <w:rPr>
          <w:b/>
          <w:bCs/>
        </w:rPr>
        <w:t xml:space="preserve">Лаборатория </w:t>
      </w:r>
      <w:r w:rsidRPr="00E43FE5">
        <w:rPr>
          <w:b/>
          <w:bCs/>
          <w:i/>
        </w:rPr>
        <w:t>Эксплуатации и ремонта электрооборудования электрических станций, сетей и систем</w:t>
      </w:r>
      <w:r w:rsidRPr="00E43FE5">
        <w:rPr>
          <w:b/>
          <w:bCs/>
        </w:rPr>
        <w:t>:</w:t>
      </w:r>
    </w:p>
    <w:p w:rsidR="00E43FE5" w:rsidRPr="00E43FE5" w:rsidRDefault="00E43FE5" w:rsidP="002675A6">
      <w:pPr>
        <w:numPr>
          <w:ilvl w:val="0"/>
          <w:numId w:val="7"/>
        </w:numPr>
        <w:suppressAutoHyphens/>
        <w:spacing w:after="200" w:line="276" w:lineRule="auto"/>
        <w:contextualSpacing/>
        <w:jc w:val="both"/>
        <w:rPr>
          <w:bCs/>
          <w:lang w:val="x-none" w:eastAsia="x-none"/>
        </w:rPr>
      </w:pPr>
      <w:r w:rsidRPr="00E43FE5">
        <w:rPr>
          <w:bCs/>
          <w:lang w:val="x-none" w:eastAsia="x-none"/>
        </w:rPr>
        <w:t>комплект учебно-методической документации;</w:t>
      </w:r>
    </w:p>
    <w:p w:rsidR="00E43FE5" w:rsidRPr="00E43FE5" w:rsidRDefault="00E43FE5" w:rsidP="002675A6">
      <w:pPr>
        <w:numPr>
          <w:ilvl w:val="0"/>
          <w:numId w:val="7"/>
        </w:numPr>
        <w:suppressAutoHyphens/>
        <w:spacing w:after="200" w:line="276" w:lineRule="auto"/>
        <w:contextualSpacing/>
        <w:jc w:val="both"/>
        <w:rPr>
          <w:bCs/>
          <w:lang w:val="x-none" w:eastAsia="x-none"/>
        </w:rPr>
      </w:pPr>
      <w:r w:rsidRPr="00E43FE5">
        <w:rPr>
          <w:bCs/>
          <w:lang w:val="x-none" w:eastAsia="x-none"/>
        </w:rPr>
        <w:t xml:space="preserve">лабораторный стенд для исследования режимов работы </w:t>
      </w:r>
      <w:proofErr w:type="spellStart"/>
      <w:r w:rsidRPr="00E43FE5">
        <w:rPr>
          <w:bCs/>
          <w:lang w:val="x-none" w:eastAsia="x-none"/>
        </w:rPr>
        <w:t>нейтралей</w:t>
      </w:r>
      <w:proofErr w:type="spellEnd"/>
      <w:r w:rsidRPr="00E43FE5">
        <w:rPr>
          <w:bCs/>
          <w:lang w:val="x-none" w:eastAsia="x-none"/>
        </w:rPr>
        <w:t xml:space="preserve"> трансформаторов;</w:t>
      </w:r>
    </w:p>
    <w:p w:rsidR="00E43FE5" w:rsidRPr="00E43FE5" w:rsidRDefault="00E43FE5" w:rsidP="002675A6">
      <w:pPr>
        <w:numPr>
          <w:ilvl w:val="0"/>
          <w:numId w:val="7"/>
        </w:numPr>
        <w:suppressAutoHyphens/>
        <w:spacing w:after="200" w:line="276" w:lineRule="auto"/>
        <w:contextualSpacing/>
        <w:jc w:val="both"/>
        <w:rPr>
          <w:bCs/>
          <w:lang w:val="x-none" w:eastAsia="x-none"/>
        </w:rPr>
      </w:pPr>
      <w:r w:rsidRPr="00E43FE5">
        <w:rPr>
          <w:bCs/>
          <w:lang w:val="x-none" w:eastAsia="x-none"/>
        </w:rPr>
        <w:t xml:space="preserve">лабораторный стенд по типу «Распределительные сети систем электроснабжения» для измерения показателей качества электрической энергии и изучения регулирования напряжения </w:t>
      </w:r>
      <w:r w:rsidRPr="00E43FE5">
        <w:rPr>
          <w:lang w:val="x-none" w:eastAsia="x-none"/>
        </w:rPr>
        <w:t>путем поперечной и продольной компенсации реактивной мощности с помощью конденсаторной батареи</w:t>
      </w:r>
      <w:r w:rsidRPr="00E43FE5">
        <w:rPr>
          <w:bCs/>
          <w:lang w:val="x-none" w:eastAsia="x-none"/>
        </w:rPr>
        <w:t>;</w:t>
      </w:r>
    </w:p>
    <w:p w:rsidR="00E43FE5" w:rsidRPr="00E43FE5" w:rsidRDefault="00E43FE5" w:rsidP="002675A6">
      <w:pPr>
        <w:numPr>
          <w:ilvl w:val="0"/>
          <w:numId w:val="7"/>
        </w:numPr>
        <w:suppressAutoHyphens/>
        <w:spacing w:after="200" w:line="276" w:lineRule="auto"/>
        <w:contextualSpacing/>
        <w:jc w:val="both"/>
        <w:rPr>
          <w:bCs/>
          <w:lang w:val="x-none" w:eastAsia="x-none"/>
        </w:rPr>
      </w:pPr>
      <w:r w:rsidRPr="00E43FE5">
        <w:rPr>
          <w:bCs/>
          <w:lang w:val="x-none" w:eastAsia="x-none"/>
        </w:rPr>
        <w:t>лабораторные стенды и установки для измерения сопротивления электрооборудования, измерения сопротивления заземляющего устройства, измерения переходного сопротивления контактов, определения места повреждения в кабельной линии, определения распределения напряжения по гирлянде изоляторов, измерения емкости, коэффициента абсорбции изоляции, тангенса угла диэлектрических потерь жидкого диэлектрика, вводов трансформаторов и коммутационных аппаратов;</w:t>
      </w:r>
    </w:p>
    <w:p w:rsidR="00E43FE5" w:rsidRPr="00E43FE5" w:rsidRDefault="00E43FE5" w:rsidP="002675A6">
      <w:pPr>
        <w:numPr>
          <w:ilvl w:val="0"/>
          <w:numId w:val="7"/>
        </w:numPr>
        <w:suppressAutoHyphens/>
        <w:spacing w:after="200" w:line="276" w:lineRule="auto"/>
        <w:contextualSpacing/>
        <w:jc w:val="both"/>
        <w:rPr>
          <w:bCs/>
          <w:lang w:val="x-none" w:eastAsia="x-none"/>
        </w:rPr>
      </w:pPr>
      <w:r w:rsidRPr="00E43FE5">
        <w:rPr>
          <w:bCs/>
          <w:lang w:val="x-none" w:eastAsia="x-none"/>
        </w:rPr>
        <w:t>испытательные установки повышенного напряжения;</w:t>
      </w:r>
    </w:p>
    <w:p w:rsidR="00E43FE5" w:rsidRPr="00E43FE5" w:rsidRDefault="00E43FE5" w:rsidP="002675A6">
      <w:pPr>
        <w:numPr>
          <w:ilvl w:val="0"/>
          <w:numId w:val="7"/>
        </w:numPr>
        <w:suppressAutoHyphens/>
        <w:spacing w:after="200" w:line="276" w:lineRule="auto"/>
        <w:contextualSpacing/>
        <w:jc w:val="both"/>
        <w:rPr>
          <w:bCs/>
          <w:lang w:val="x-none" w:eastAsia="x-none"/>
        </w:rPr>
      </w:pPr>
      <w:r w:rsidRPr="00E43FE5">
        <w:rPr>
          <w:bCs/>
          <w:lang w:val="x-none" w:eastAsia="x-none"/>
        </w:rPr>
        <w:t>установки постоянного и переменного тока для определения пробивного напряжения твердых диэлектриков;</w:t>
      </w:r>
    </w:p>
    <w:p w:rsidR="00E43FE5" w:rsidRPr="00E43FE5" w:rsidRDefault="00E43FE5" w:rsidP="002675A6">
      <w:pPr>
        <w:numPr>
          <w:ilvl w:val="0"/>
          <w:numId w:val="7"/>
        </w:numPr>
        <w:suppressAutoHyphens/>
        <w:spacing w:after="200" w:line="276" w:lineRule="auto"/>
        <w:contextualSpacing/>
        <w:jc w:val="both"/>
        <w:rPr>
          <w:bCs/>
          <w:lang w:val="x-none" w:eastAsia="x-none"/>
        </w:rPr>
      </w:pPr>
      <w:r w:rsidRPr="00E43FE5">
        <w:rPr>
          <w:bCs/>
          <w:lang w:val="x-none" w:eastAsia="x-none"/>
        </w:rPr>
        <w:t>образцы диэлектриков;</w:t>
      </w:r>
    </w:p>
    <w:p w:rsidR="00E43FE5" w:rsidRPr="00E43FE5" w:rsidRDefault="00E43FE5" w:rsidP="002675A6">
      <w:pPr>
        <w:numPr>
          <w:ilvl w:val="0"/>
          <w:numId w:val="7"/>
        </w:numPr>
        <w:suppressAutoHyphens/>
        <w:spacing w:after="200" w:line="276" w:lineRule="auto"/>
        <w:contextualSpacing/>
        <w:jc w:val="both"/>
        <w:rPr>
          <w:bCs/>
          <w:lang w:val="x-none" w:eastAsia="x-none"/>
        </w:rPr>
      </w:pPr>
      <w:r w:rsidRPr="00E43FE5">
        <w:rPr>
          <w:bCs/>
          <w:lang w:val="x-none" w:eastAsia="x-none"/>
        </w:rPr>
        <w:t>тренажеры или стенды по оперативным переключениям и по отработке действий персонала при ликвидации аварий;</w:t>
      </w:r>
    </w:p>
    <w:p w:rsidR="00E43FE5" w:rsidRPr="00E43FE5" w:rsidRDefault="00E43FE5" w:rsidP="002675A6">
      <w:pPr>
        <w:numPr>
          <w:ilvl w:val="0"/>
          <w:numId w:val="7"/>
        </w:numPr>
        <w:suppressAutoHyphens/>
        <w:spacing w:after="200" w:line="276" w:lineRule="auto"/>
        <w:contextualSpacing/>
        <w:jc w:val="both"/>
        <w:rPr>
          <w:bCs/>
          <w:lang w:val="x-none" w:eastAsia="x-none"/>
        </w:rPr>
      </w:pPr>
      <w:r w:rsidRPr="00E43FE5">
        <w:rPr>
          <w:bCs/>
          <w:lang w:val="x-none" w:eastAsia="x-none"/>
        </w:rPr>
        <w:t>средства индивидуальной защиты от поражения электрическим током;</w:t>
      </w:r>
    </w:p>
    <w:p w:rsidR="00E43FE5" w:rsidRPr="00E43FE5" w:rsidRDefault="00E43FE5" w:rsidP="002675A6">
      <w:pPr>
        <w:numPr>
          <w:ilvl w:val="0"/>
          <w:numId w:val="7"/>
        </w:numPr>
        <w:suppressAutoHyphens/>
        <w:spacing w:after="200" w:line="276" w:lineRule="auto"/>
        <w:contextualSpacing/>
        <w:jc w:val="both"/>
        <w:rPr>
          <w:bCs/>
          <w:lang w:val="x-none" w:eastAsia="x-none"/>
        </w:rPr>
      </w:pPr>
      <w:r w:rsidRPr="00E43FE5">
        <w:rPr>
          <w:bCs/>
          <w:lang w:val="x-none" w:eastAsia="x-none"/>
        </w:rPr>
        <w:t>оперативная документация;</w:t>
      </w:r>
    </w:p>
    <w:p w:rsidR="00E43FE5" w:rsidRPr="00E43FE5" w:rsidRDefault="00E43FE5" w:rsidP="002675A6">
      <w:pPr>
        <w:numPr>
          <w:ilvl w:val="0"/>
          <w:numId w:val="7"/>
        </w:numPr>
        <w:suppressAutoHyphens/>
        <w:spacing w:after="200" w:line="276" w:lineRule="auto"/>
        <w:contextualSpacing/>
        <w:jc w:val="both"/>
        <w:rPr>
          <w:bCs/>
          <w:lang w:val="x-none" w:eastAsia="x-none"/>
        </w:rPr>
      </w:pPr>
      <w:r w:rsidRPr="00E43FE5">
        <w:rPr>
          <w:bCs/>
          <w:lang w:val="x-none" w:eastAsia="x-none"/>
        </w:rPr>
        <w:t>компьютеры для выполнения виртуальных лабораторных работ при отсутствии лабораторных стендов. Рабочие места по количеству обучающихся.</w:t>
      </w:r>
    </w:p>
    <w:p w:rsidR="00E43FE5" w:rsidRPr="00E43FE5" w:rsidRDefault="00E43FE5" w:rsidP="002675A6">
      <w:pPr>
        <w:suppressAutoHyphens/>
        <w:spacing w:line="276" w:lineRule="auto"/>
        <w:ind w:firstLine="142"/>
        <w:jc w:val="both"/>
        <w:rPr>
          <w:b/>
          <w:bCs/>
        </w:rPr>
      </w:pPr>
      <w:r w:rsidRPr="00E43FE5">
        <w:rPr>
          <w:b/>
          <w:bCs/>
        </w:rPr>
        <w:t xml:space="preserve">Лаборатория </w:t>
      </w:r>
      <w:r w:rsidRPr="00E43FE5">
        <w:rPr>
          <w:b/>
          <w:bCs/>
          <w:i/>
        </w:rPr>
        <w:t>Электрооборудования электрических станций, сетей и систем</w:t>
      </w:r>
      <w:r w:rsidRPr="00E43FE5">
        <w:rPr>
          <w:b/>
          <w:bCs/>
        </w:rPr>
        <w:t>:</w:t>
      </w:r>
    </w:p>
    <w:p w:rsidR="00E43FE5" w:rsidRPr="00E43FE5" w:rsidRDefault="00E43FE5" w:rsidP="002675A6">
      <w:pPr>
        <w:widowControl w:val="0"/>
        <w:numPr>
          <w:ilvl w:val="0"/>
          <w:numId w:val="8"/>
        </w:numPr>
        <w:tabs>
          <w:tab w:val="left" w:pos="-567"/>
        </w:tabs>
        <w:spacing w:after="200" w:line="276" w:lineRule="auto"/>
        <w:contextualSpacing/>
        <w:jc w:val="both"/>
        <w:rPr>
          <w:bCs/>
          <w:lang w:val="x-none" w:eastAsia="x-none"/>
        </w:rPr>
      </w:pPr>
      <w:r w:rsidRPr="00E43FE5">
        <w:rPr>
          <w:bCs/>
          <w:lang w:val="x-none" w:eastAsia="x-none"/>
        </w:rPr>
        <w:t>комплект учебно-методической документации;</w:t>
      </w:r>
    </w:p>
    <w:p w:rsidR="00E43FE5" w:rsidRPr="00E43FE5" w:rsidRDefault="00E43FE5" w:rsidP="002675A6">
      <w:pPr>
        <w:widowControl w:val="0"/>
        <w:numPr>
          <w:ilvl w:val="0"/>
          <w:numId w:val="8"/>
        </w:numPr>
        <w:tabs>
          <w:tab w:val="left" w:pos="-567"/>
        </w:tabs>
        <w:spacing w:after="200" w:line="276" w:lineRule="auto"/>
        <w:contextualSpacing/>
        <w:jc w:val="both"/>
        <w:rPr>
          <w:lang w:val="x-none" w:eastAsia="x-none"/>
        </w:rPr>
      </w:pPr>
      <w:r w:rsidRPr="00E43FE5">
        <w:rPr>
          <w:lang w:val="x-none" w:eastAsia="x-none"/>
        </w:rPr>
        <w:t>действующие коммутационные аппараты: разъединители внутренней и наружной установки, короткозамыкатель, отделитель, выключатели масляные с электромагнитным и ручным приводом, выключатели электромагнитный и вакуумный;</w:t>
      </w:r>
    </w:p>
    <w:p w:rsidR="00E43FE5" w:rsidRPr="00E43FE5" w:rsidRDefault="00E43FE5" w:rsidP="002675A6">
      <w:pPr>
        <w:widowControl w:val="0"/>
        <w:numPr>
          <w:ilvl w:val="0"/>
          <w:numId w:val="8"/>
        </w:numPr>
        <w:tabs>
          <w:tab w:val="left" w:pos="-567"/>
        </w:tabs>
        <w:spacing w:after="200" w:line="276" w:lineRule="auto"/>
        <w:contextualSpacing/>
        <w:jc w:val="both"/>
        <w:rPr>
          <w:lang w:val="x-none" w:eastAsia="x-none"/>
        </w:rPr>
      </w:pPr>
      <w:r w:rsidRPr="00E43FE5">
        <w:rPr>
          <w:bCs/>
          <w:lang w:val="x-none" w:eastAsia="x-none"/>
        </w:rPr>
        <w:t xml:space="preserve">промышленные образцы электрооборудования: </w:t>
      </w:r>
      <w:r w:rsidRPr="00E43FE5">
        <w:rPr>
          <w:lang w:val="x-none" w:eastAsia="x-none"/>
        </w:rPr>
        <w:t xml:space="preserve">предохранители напряжением выше 1 </w:t>
      </w:r>
      <w:proofErr w:type="spellStart"/>
      <w:r w:rsidRPr="00E43FE5">
        <w:rPr>
          <w:lang w:val="x-none" w:eastAsia="x-none"/>
        </w:rPr>
        <w:t>кВ</w:t>
      </w:r>
      <w:proofErr w:type="spellEnd"/>
      <w:r w:rsidRPr="00E43FE5">
        <w:rPr>
          <w:lang w:val="x-none" w:eastAsia="x-none"/>
        </w:rPr>
        <w:t>, ограничители перенапряжений, вентильный разрядник;</w:t>
      </w:r>
    </w:p>
    <w:p w:rsidR="00E43FE5" w:rsidRPr="00E43FE5" w:rsidRDefault="00E43FE5" w:rsidP="002675A6">
      <w:pPr>
        <w:widowControl w:val="0"/>
        <w:numPr>
          <w:ilvl w:val="0"/>
          <w:numId w:val="8"/>
        </w:numPr>
        <w:tabs>
          <w:tab w:val="left" w:pos="-567"/>
        </w:tabs>
        <w:spacing w:after="200" w:line="276" w:lineRule="auto"/>
        <w:contextualSpacing/>
        <w:jc w:val="both"/>
        <w:rPr>
          <w:lang w:val="x-none" w:eastAsia="x-none"/>
        </w:rPr>
      </w:pPr>
      <w:r w:rsidRPr="00E43FE5">
        <w:rPr>
          <w:lang w:val="x-none" w:eastAsia="x-none"/>
        </w:rPr>
        <w:t>промышленные образцы измерительных трансформаторов тока и напряжения;</w:t>
      </w:r>
    </w:p>
    <w:p w:rsidR="00E43FE5" w:rsidRPr="00E43FE5" w:rsidRDefault="00E43FE5" w:rsidP="002675A6">
      <w:pPr>
        <w:widowControl w:val="0"/>
        <w:numPr>
          <w:ilvl w:val="0"/>
          <w:numId w:val="8"/>
        </w:numPr>
        <w:tabs>
          <w:tab w:val="left" w:pos="-567"/>
        </w:tabs>
        <w:spacing w:after="200" w:line="276" w:lineRule="auto"/>
        <w:contextualSpacing/>
        <w:jc w:val="both"/>
        <w:rPr>
          <w:lang w:val="x-none" w:eastAsia="x-none"/>
        </w:rPr>
      </w:pPr>
      <w:r w:rsidRPr="00E43FE5">
        <w:rPr>
          <w:bCs/>
          <w:lang w:val="x-none" w:eastAsia="x-none"/>
        </w:rPr>
        <w:t xml:space="preserve">макеты воздушных и </w:t>
      </w:r>
      <w:proofErr w:type="spellStart"/>
      <w:r w:rsidRPr="00E43FE5">
        <w:rPr>
          <w:bCs/>
          <w:lang w:val="x-none" w:eastAsia="x-none"/>
        </w:rPr>
        <w:t>элегазовых</w:t>
      </w:r>
      <w:proofErr w:type="spellEnd"/>
      <w:r w:rsidRPr="00E43FE5">
        <w:rPr>
          <w:bCs/>
          <w:lang w:val="x-none" w:eastAsia="x-none"/>
        </w:rPr>
        <w:t xml:space="preserve"> выключателей;</w:t>
      </w:r>
      <w:r w:rsidRPr="00E43FE5">
        <w:rPr>
          <w:lang w:val="x-none" w:eastAsia="x-none"/>
        </w:rPr>
        <w:t xml:space="preserve"> </w:t>
      </w:r>
    </w:p>
    <w:p w:rsidR="00E43FE5" w:rsidRPr="00E43FE5" w:rsidRDefault="00E43FE5" w:rsidP="002675A6">
      <w:pPr>
        <w:widowControl w:val="0"/>
        <w:numPr>
          <w:ilvl w:val="0"/>
          <w:numId w:val="8"/>
        </w:numPr>
        <w:tabs>
          <w:tab w:val="left" w:pos="-567"/>
        </w:tabs>
        <w:spacing w:after="200" w:line="276" w:lineRule="auto"/>
        <w:contextualSpacing/>
        <w:jc w:val="both"/>
        <w:rPr>
          <w:bCs/>
          <w:lang w:val="x-none" w:eastAsia="x-none"/>
        </w:rPr>
      </w:pPr>
      <w:r w:rsidRPr="00E43FE5">
        <w:rPr>
          <w:bCs/>
          <w:lang w:val="x-none" w:eastAsia="x-none"/>
        </w:rPr>
        <w:t>лабораторные стенды для проведения исследований генераторов постоянного тока параллельного и смешанного возбуждения, двигателей постоянного тока параллельного и смешанного возбуждения, трехфазного синхронного генератора и синхронного двигателя, асинхронного двигателя с короткозамкнутым ротором;</w:t>
      </w:r>
    </w:p>
    <w:p w:rsidR="00E43FE5" w:rsidRPr="00E43FE5" w:rsidRDefault="00E43FE5" w:rsidP="002675A6">
      <w:pPr>
        <w:widowControl w:val="0"/>
        <w:numPr>
          <w:ilvl w:val="0"/>
          <w:numId w:val="8"/>
        </w:numPr>
        <w:tabs>
          <w:tab w:val="left" w:pos="-567"/>
        </w:tabs>
        <w:spacing w:after="200" w:line="276" w:lineRule="auto"/>
        <w:contextualSpacing/>
        <w:jc w:val="both"/>
        <w:rPr>
          <w:bCs/>
          <w:lang w:val="x-none" w:eastAsia="x-none"/>
        </w:rPr>
      </w:pPr>
      <w:r w:rsidRPr="00E43FE5">
        <w:rPr>
          <w:bCs/>
          <w:lang w:val="x-none" w:eastAsia="x-none"/>
        </w:rPr>
        <w:lastRenderedPageBreak/>
        <w:t>лабораторный стенд для определения коэффициента трансформации и групп соединения обмоток трансформатора;</w:t>
      </w:r>
    </w:p>
    <w:p w:rsidR="00E43FE5" w:rsidRPr="00E43FE5" w:rsidRDefault="00E43FE5" w:rsidP="002675A6">
      <w:pPr>
        <w:widowControl w:val="0"/>
        <w:numPr>
          <w:ilvl w:val="0"/>
          <w:numId w:val="8"/>
        </w:numPr>
        <w:tabs>
          <w:tab w:val="left" w:pos="-567"/>
        </w:tabs>
        <w:spacing w:after="200" w:line="276" w:lineRule="auto"/>
        <w:contextualSpacing/>
        <w:jc w:val="both"/>
        <w:rPr>
          <w:bCs/>
          <w:lang w:val="x-none" w:eastAsia="x-none"/>
        </w:rPr>
      </w:pPr>
      <w:r w:rsidRPr="00E43FE5">
        <w:rPr>
          <w:bCs/>
          <w:lang w:val="x-none" w:eastAsia="x-none"/>
        </w:rPr>
        <w:t>каталоги, плакаты, планшеты и нормативная документация;</w:t>
      </w:r>
    </w:p>
    <w:p w:rsidR="00E43FE5" w:rsidRPr="00E43FE5" w:rsidRDefault="00E43FE5" w:rsidP="002675A6">
      <w:pPr>
        <w:widowControl w:val="0"/>
        <w:numPr>
          <w:ilvl w:val="0"/>
          <w:numId w:val="8"/>
        </w:numPr>
        <w:tabs>
          <w:tab w:val="left" w:pos="-567"/>
        </w:tabs>
        <w:spacing w:after="200" w:line="276" w:lineRule="auto"/>
        <w:contextualSpacing/>
        <w:jc w:val="both"/>
        <w:rPr>
          <w:bCs/>
          <w:lang w:val="x-none" w:eastAsia="x-none"/>
        </w:rPr>
      </w:pPr>
      <w:r w:rsidRPr="00E43FE5">
        <w:rPr>
          <w:bCs/>
          <w:lang w:val="x-none" w:eastAsia="x-none"/>
        </w:rPr>
        <w:t>средства индивидуальной защиты от поражения электрическим током;</w:t>
      </w:r>
    </w:p>
    <w:p w:rsidR="00E43FE5" w:rsidRPr="00E43FE5" w:rsidRDefault="00E43FE5" w:rsidP="002675A6">
      <w:pPr>
        <w:widowControl w:val="0"/>
        <w:numPr>
          <w:ilvl w:val="0"/>
          <w:numId w:val="8"/>
        </w:numPr>
        <w:tabs>
          <w:tab w:val="left" w:pos="-567"/>
        </w:tabs>
        <w:spacing w:after="200" w:line="276" w:lineRule="auto"/>
        <w:contextualSpacing/>
        <w:jc w:val="both"/>
        <w:rPr>
          <w:bCs/>
          <w:lang w:val="x-none" w:eastAsia="x-none"/>
        </w:rPr>
      </w:pPr>
      <w:r w:rsidRPr="00E43FE5">
        <w:rPr>
          <w:bCs/>
          <w:lang w:val="x-none" w:eastAsia="x-none"/>
        </w:rPr>
        <w:t>документацией по технике безопасности;</w:t>
      </w:r>
    </w:p>
    <w:p w:rsidR="00E43FE5" w:rsidRPr="00E43FE5" w:rsidRDefault="00E43FE5" w:rsidP="002675A6">
      <w:pPr>
        <w:widowControl w:val="0"/>
        <w:numPr>
          <w:ilvl w:val="0"/>
          <w:numId w:val="8"/>
        </w:numPr>
        <w:tabs>
          <w:tab w:val="left" w:pos="-567"/>
        </w:tabs>
        <w:spacing w:after="200" w:line="276" w:lineRule="auto"/>
        <w:contextualSpacing/>
        <w:jc w:val="both"/>
        <w:rPr>
          <w:rFonts w:eastAsia="Calibri"/>
          <w:bCs/>
          <w:lang w:val="x-none" w:eastAsia="x-none"/>
        </w:rPr>
      </w:pPr>
      <w:r w:rsidRPr="00E43FE5">
        <w:rPr>
          <w:rFonts w:eastAsia="Calibri"/>
          <w:bCs/>
          <w:lang w:val="x-none" w:eastAsia="x-none"/>
        </w:rPr>
        <w:t xml:space="preserve">приборы и устройства для определения уровня освещенности поверхности, </w:t>
      </w:r>
      <w:proofErr w:type="spellStart"/>
      <w:r w:rsidRPr="00E43FE5">
        <w:rPr>
          <w:rFonts w:eastAsia="Calibri"/>
          <w:bCs/>
          <w:lang w:val="x-none" w:eastAsia="x-none"/>
        </w:rPr>
        <w:t>прозвонки</w:t>
      </w:r>
      <w:proofErr w:type="spellEnd"/>
      <w:r w:rsidRPr="00E43FE5">
        <w:rPr>
          <w:rFonts w:eastAsia="Calibri"/>
          <w:bCs/>
          <w:lang w:val="x-none" w:eastAsia="x-none"/>
        </w:rPr>
        <w:t xml:space="preserve"> жил кабеля и их маркировки.</w:t>
      </w:r>
    </w:p>
    <w:p w:rsidR="00E43FE5" w:rsidRPr="00E43FE5" w:rsidRDefault="00E43FE5" w:rsidP="002675A6">
      <w:pPr>
        <w:widowControl w:val="0"/>
        <w:numPr>
          <w:ilvl w:val="0"/>
          <w:numId w:val="8"/>
        </w:numPr>
        <w:tabs>
          <w:tab w:val="left" w:pos="-567"/>
        </w:tabs>
        <w:spacing w:after="200" w:line="276" w:lineRule="auto"/>
        <w:contextualSpacing/>
        <w:jc w:val="both"/>
        <w:rPr>
          <w:bCs/>
          <w:lang w:val="x-none" w:eastAsia="x-none"/>
        </w:rPr>
      </w:pPr>
      <w:r w:rsidRPr="00E43FE5">
        <w:rPr>
          <w:rFonts w:eastAsia="Calibri"/>
          <w:bCs/>
          <w:lang w:val="x-none" w:eastAsia="x-none"/>
        </w:rPr>
        <w:t>Р</w:t>
      </w:r>
      <w:r w:rsidRPr="00E43FE5">
        <w:rPr>
          <w:bCs/>
          <w:lang w:val="x-none" w:eastAsia="x-none"/>
        </w:rPr>
        <w:t>абочие места по количеству обучающихся, с учетом выполнения работ бригадным методом по 3-4 человека.</w:t>
      </w:r>
    </w:p>
    <w:p w:rsidR="00E43FE5" w:rsidRPr="00E43FE5" w:rsidRDefault="00E43FE5" w:rsidP="002675A6">
      <w:pPr>
        <w:suppressAutoHyphens/>
        <w:spacing w:line="276" w:lineRule="auto"/>
        <w:jc w:val="both"/>
        <w:rPr>
          <w:bCs/>
        </w:rPr>
      </w:pPr>
      <w:r w:rsidRPr="00E43FE5">
        <w:rPr>
          <w:b/>
          <w:bCs/>
        </w:rPr>
        <w:t>Лаборатория</w:t>
      </w:r>
      <w:r w:rsidRPr="00E43FE5">
        <w:rPr>
          <w:b/>
        </w:rPr>
        <w:t xml:space="preserve"> </w:t>
      </w:r>
      <w:r w:rsidRPr="00E43FE5">
        <w:rPr>
          <w:b/>
          <w:i/>
        </w:rPr>
        <w:t>Рел</w:t>
      </w:r>
      <w:r w:rsidRPr="00E43FE5">
        <w:rPr>
          <w:b/>
          <w:bCs/>
          <w:i/>
        </w:rPr>
        <w:t>ейной защиты, автоматики электроэнергетических систем</w:t>
      </w:r>
      <w:r w:rsidRPr="00E43FE5">
        <w:rPr>
          <w:bCs/>
        </w:rPr>
        <w:t>:</w:t>
      </w:r>
    </w:p>
    <w:p w:rsidR="00E43FE5" w:rsidRPr="00E43FE5" w:rsidRDefault="00E43FE5" w:rsidP="002675A6">
      <w:pPr>
        <w:numPr>
          <w:ilvl w:val="0"/>
          <w:numId w:val="9"/>
        </w:numPr>
        <w:suppressAutoHyphens/>
        <w:spacing w:after="200" w:line="276" w:lineRule="auto"/>
        <w:ind w:left="709"/>
        <w:contextualSpacing/>
        <w:jc w:val="both"/>
        <w:rPr>
          <w:bCs/>
          <w:lang w:val="x-none" w:eastAsia="x-none"/>
        </w:rPr>
      </w:pPr>
      <w:r w:rsidRPr="00E43FE5">
        <w:rPr>
          <w:bCs/>
          <w:lang w:val="x-none" w:eastAsia="x-none"/>
        </w:rPr>
        <w:t>комплект учебно-методической документации;</w:t>
      </w:r>
    </w:p>
    <w:p w:rsidR="00E43FE5" w:rsidRPr="00E43FE5" w:rsidRDefault="00E43FE5" w:rsidP="002675A6">
      <w:pPr>
        <w:numPr>
          <w:ilvl w:val="0"/>
          <w:numId w:val="9"/>
        </w:numPr>
        <w:suppressAutoHyphens/>
        <w:spacing w:after="200" w:line="276" w:lineRule="auto"/>
        <w:ind w:left="709"/>
        <w:contextualSpacing/>
        <w:jc w:val="both"/>
        <w:rPr>
          <w:bCs/>
          <w:lang w:val="x-none" w:eastAsia="x-none"/>
        </w:rPr>
      </w:pPr>
      <w:r w:rsidRPr="00E43FE5">
        <w:rPr>
          <w:bCs/>
          <w:lang w:val="x-none" w:eastAsia="x-none"/>
        </w:rPr>
        <w:t>образцы реле и аппаратуры вторичной коммутации;</w:t>
      </w:r>
    </w:p>
    <w:p w:rsidR="00E43FE5" w:rsidRPr="00E43FE5" w:rsidRDefault="00E43FE5" w:rsidP="002675A6">
      <w:pPr>
        <w:numPr>
          <w:ilvl w:val="0"/>
          <w:numId w:val="9"/>
        </w:numPr>
        <w:suppressAutoHyphens/>
        <w:spacing w:after="200" w:line="276" w:lineRule="auto"/>
        <w:ind w:left="709"/>
        <w:contextualSpacing/>
        <w:jc w:val="both"/>
        <w:rPr>
          <w:bCs/>
          <w:lang w:val="x-none" w:eastAsia="x-none"/>
        </w:rPr>
      </w:pPr>
      <w:r w:rsidRPr="00E43FE5">
        <w:rPr>
          <w:bCs/>
          <w:lang w:val="x-none" w:eastAsia="x-none"/>
        </w:rPr>
        <w:t>схемы релейной защиты;</w:t>
      </w:r>
    </w:p>
    <w:p w:rsidR="00E43FE5" w:rsidRPr="00E43FE5" w:rsidRDefault="00E43FE5" w:rsidP="002675A6">
      <w:pPr>
        <w:numPr>
          <w:ilvl w:val="0"/>
          <w:numId w:val="9"/>
        </w:numPr>
        <w:suppressAutoHyphens/>
        <w:spacing w:after="200" w:line="276" w:lineRule="auto"/>
        <w:ind w:left="709"/>
        <w:contextualSpacing/>
        <w:jc w:val="both"/>
        <w:rPr>
          <w:bCs/>
          <w:lang w:val="x-none" w:eastAsia="x-none"/>
        </w:rPr>
      </w:pPr>
      <w:r w:rsidRPr="00E43FE5">
        <w:rPr>
          <w:bCs/>
          <w:lang w:val="x-none" w:eastAsia="x-none"/>
        </w:rPr>
        <w:t xml:space="preserve">лабораторные стенды по релейной защите по типу: «Исследование схем соединения обмоток трансформаторов тока и реле», «Испытание электромагнитных реле тока и напряжения», «Испытание промежуточных, указательных реле и реле времени», «Настройка </w:t>
      </w:r>
      <w:proofErr w:type="spellStart"/>
      <w:r w:rsidRPr="00E43FE5">
        <w:rPr>
          <w:bCs/>
          <w:lang w:val="x-none" w:eastAsia="x-none"/>
        </w:rPr>
        <w:t>уставок</w:t>
      </w:r>
      <w:proofErr w:type="spellEnd"/>
      <w:r w:rsidRPr="00E43FE5">
        <w:rPr>
          <w:bCs/>
          <w:lang w:val="x-none" w:eastAsia="x-none"/>
        </w:rPr>
        <w:t xml:space="preserve"> и проверка работы ступенчатой токовой защиты линии», «Испытание направленной максимальной токовой защиты на постоянном оперативном токе», «Настройка и проверка работы дифференциальной поперечной зашиты линий», «Испытание защиты кабельной линии от замыканий на землю», «Испытание дифференциального реле РНТ-565», «Проверка работы дифференциальной защиты трансформатора», «Настройка и проверка работы защиты асинхронного двигателя от КЗ и перегрузок»; </w:t>
      </w:r>
    </w:p>
    <w:p w:rsidR="00E43FE5" w:rsidRPr="00E43FE5" w:rsidRDefault="00E43FE5" w:rsidP="002675A6">
      <w:pPr>
        <w:numPr>
          <w:ilvl w:val="0"/>
          <w:numId w:val="9"/>
        </w:numPr>
        <w:suppressAutoHyphens/>
        <w:spacing w:after="200" w:line="276" w:lineRule="auto"/>
        <w:ind w:left="709"/>
        <w:contextualSpacing/>
        <w:jc w:val="both"/>
        <w:rPr>
          <w:bCs/>
          <w:lang w:val="x-none" w:eastAsia="x-none"/>
        </w:rPr>
      </w:pPr>
      <w:r w:rsidRPr="00E43FE5">
        <w:rPr>
          <w:bCs/>
          <w:lang w:val="x-none" w:eastAsia="x-none"/>
        </w:rPr>
        <w:t xml:space="preserve">компьютеры для выполнения виртуальных лабораторных работ при отсутствии лабораторных стендов. </w:t>
      </w:r>
    </w:p>
    <w:p w:rsidR="00E43FE5" w:rsidRPr="00E43FE5" w:rsidRDefault="00E43FE5" w:rsidP="002675A6">
      <w:pPr>
        <w:suppressAutoHyphens/>
        <w:spacing w:line="276" w:lineRule="auto"/>
        <w:ind w:left="709" w:firstLine="426"/>
        <w:jc w:val="both"/>
        <w:rPr>
          <w:bCs/>
        </w:rPr>
      </w:pPr>
      <w:r w:rsidRPr="00E43FE5">
        <w:rPr>
          <w:bCs/>
        </w:rPr>
        <w:t>Рабочие места по количеству обучающихся, с учетом выполнения работ бригадами по 3-4 человека;</w:t>
      </w:r>
    </w:p>
    <w:p w:rsidR="00E43FE5" w:rsidRPr="00E43FE5" w:rsidRDefault="00E43FE5" w:rsidP="002675A6">
      <w:pPr>
        <w:tabs>
          <w:tab w:val="left" w:pos="-180"/>
          <w:tab w:val="left" w:pos="0"/>
          <w:tab w:val="left" w:pos="10260"/>
          <w:tab w:val="left" w:pos="10992"/>
          <w:tab w:val="left" w:pos="11908"/>
          <w:tab w:val="left" w:pos="12824"/>
          <w:tab w:val="left" w:pos="13740"/>
          <w:tab w:val="left" w:pos="14656"/>
        </w:tabs>
        <w:spacing w:line="276" w:lineRule="auto"/>
      </w:pPr>
      <w:r w:rsidRPr="00E43FE5">
        <w:rPr>
          <w:b/>
          <w:i/>
        </w:rPr>
        <w:t>Лаборатория Электрических машин и трансформаторов</w:t>
      </w:r>
      <w:r w:rsidRPr="00E43FE5">
        <w:t xml:space="preserve">: </w:t>
      </w:r>
    </w:p>
    <w:p w:rsidR="00E43FE5" w:rsidRPr="00E43FE5" w:rsidRDefault="00E43FE5" w:rsidP="002675A6">
      <w:pPr>
        <w:widowControl w:val="0"/>
        <w:tabs>
          <w:tab w:val="left" w:pos="-567"/>
        </w:tabs>
        <w:spacing w:line="276" w:lineRule="auto"/>
        <w:ind w:left="709"/>
        <w:jc w:val="both"/>
        <w:rPr>
          <w:bCs/>
        </w:rPr>
      </w:pPr>
      <w:proofErr w:type="gramStart"/>
      <w:r w:rsidRPr="00E43FE5">
        <w:rPr>
          <w:bCs/>
        </w:rPr>
        <w:t>комплект учебно-методической документации, лабораторные стенды для проведения исследований  генераторов постоянного тока параллельного и смешанного возбуждения, двигателей постоянного тока параллельного и смешанного возбуждения,</w:t>
      </w:r>
      <w:r w:rsidRPr="00E43FE5">
        <w:t xml:space="preserve"> трехфазного синхронного генератора</w:t>
      </w:r>
      <w:r w:rsidRPr="00E43FE5">
        <w:rPr>
          <w:bCs/>
        </w:rPr>
        <w:t xml:space="preserve"> и синхронного двигателя, </w:t>
      </w:r>
      <w:r w:rsidRPr="00E43FE5">
        <w:t xml:space="preserve">асинхронного двигателя с короткозамкнутым ротором, </w:t>
      </w:r>
      <w:r w:rsidRPr="00E43FE5">
        <w:rPr>
          <w:bCs/>
        </w:rPr>
        <w:t xml:space="preserve">лабораторный стенд для </w:t>
      </w:r>
      <w:r w:rsidRPr="00E43FE5">
        <w:t xml:space="preserve">определения коэффициента трансформации и групп соединения обмоток трансформатора, </w:t>
      </w:r>
      <w:r w:rsidRPr="00E43FE5">
        <w:rPr>
          <w:bCs/>
        </w:rPr>
        <w:t>макеты, каталоги и промышленные образцы электрооборудования, плакаты, планшеты и нормативная документация, средства индивидуальной защиты от поражения</w:t>
      </w:r>
      <w:proofErr w:type="gramEnd"/>
      <w:r w:rsidRPr="00E43FE5">
        <w:rPr>
          <w:bCs/>
        </w:rPr>
        <w:t xml:space="preserve"> электрическим током, документация  по технике безопасности, рабочие места по количеству обучающихся, с учетом выполнения работ  бригадами по 3-4 человека.</w:t>
      </w:r>
    </w:p>
    <w:p w:rsidR="00E43FE5" w:rsidRPr="00E43FE5" w:rsidRDefault="00E43FE5" w:rsidP="002675A6">
      <w:pPr>
        <w:suppressAutoHyphens/>
        <w:spacing w:line="276" w:lineRule="auto"/>
        <w:jc w:val="both"/>
        <w:rPr>
          <w:bCs/>
        </w:rPr>
      </w:pPr>
      <w:r w:rsidRPr="00E43FE5">
        <w:rPr>
          <w:b/>
          <w:bCs/>
          <w:i/>
        </w:rPr>
        <w:t>Лаборатория Технической механики</w:t>
      </w:r>
      <w:r w:rsidRPr="00E43FE5">
        <w:rPr>
          <w:bCs/>
        </w:rPr>
        <w:t>:</w:t>
      </w:r>
    </w:p>
    <w:p w:rsidR="00E43FE5" w:rsidRPr="00E43FE5" w:rsidRDefault="00E43FE5" w:rsidP="002675A6">
      <w:pPr>
        <w:spacing w:line="276" w:lineRule="auto"/>
        <w:ind w:firstLine="709"/>
        <w:jc w:val="both"/>
        <w:rPr>
          <w:bCs/>
        </w:rPr>
      </w:pPr>
      <w:r w:rsidRPr="00E43FE5">
        <w:rPr>
          <w:bCs/>
        </w:rPr>
        <w:t>1. Универсальная испытательная машина УММ-5; 2. Машина разрывная Р-5;</w:t>
      </w:r>
    </w:p>
    <w:p w:rsidR="00E43FE5" w:rsidRPr="00E43FE5" w:rsidRDefault="00E43FE5" w:rsidP="002675A6">
      <w:pPr>
        <w:spacing w:line="276" w:lineRule="auto"/>
        <w:ind w:firstLine="709"/>
        <w:jc w:val="both"/>
        <w:rPr>
          <w:bCs/>
        </w:rPr>
      </w:pPr>
      <w:r w:rsidRPr="00E43FE5">
        <w:rPr>
          <w:bCs/>
        </w:rPr>
        <w:t>3. Машина для испытаний на кручение;</w:t>
      </w:r>
    </w:p>
    <w:p w:rsidR="00E43FE5" w:rsidRPr="00E43FE5" w:rsidRDefault="00E43FE5" w:rsidP="002675A6">
      <w:pPr>
        <w:spacing w:line="276" w:lineRule="auto"/>
        <w:ind w:firstLine="709"/>
        <w:jc w:val="both"/>
        <w:rPr>
          <w:bCs/>
        </w:rPr>
      </w:pPr>
      <w:r w:rsidRPr="00E43FE5">
        <w:rPr>
          <w:bCs/>
        </w:rPr>
        <w:t>4. Тензометры рычажные;</w:t>
      </w:r>
    </w:p>
    <w:p w:rsidR="00E43FE5" w:rsidRPr="00E43FE5" w:rsidRDefault="00E43FE5" w:rsidP="002675A6">
      <w:pPr>
        <w:spacing w:line="276" w:lineRule="auto"/>
        <w:ind w:firstLine="709"/>
        <w:jc w:val="both"/>
        <w:rPr>
          <w:bCs/>
        </w:rPr>
      </w:pPr>
      <w:r w:rsidRPr="00E43FE5">
        <w:rPr>
          <w:bCs/>
        </w:rPr>
        <w:t>5. Приспособление для испытаний на сжатие (шаровая опора) для установки на универсальной испытательной машине;</w:t>
      </w:r>
    </w:p>
    <w:p w:rsidR="00E43FE5" w:rsidRPr="00E43FE5" w:rsidRDefault="00E43FE5" w:rsidP="002675A6">
      <w:pPr>
        <w:spacing w:line="276" w:lineRule="auto"/>
        <w:ind w:firstLine="709"/>
        <w:jc w:val="both"/>
        <w:rPr>
          <w:bCs/>
        </w:rPr>
      </w:pPr>
      <w:r w:rsidRPr="00E43FE5">
        <w:rPr>
          <w:bCs/>
        </w:rPr>
        <w:t>6. Индикаторный угломер для установки на образец при испытаниях на кручение;</w:t>
      </w:r>
    </w:p>
    <w:p w:rsidR="00E43FE5" w:rsidRPr="00E43FE5" w:rsidRDefault="00E43FE5" w:rsidP="002675A6">
      <w:pPr>
        <w:spacing w:line="276" w:lineRule="auto"/>
        <w:ind w:firstLine="709"/>
        <w:jc w:val="both"/>
        <w:rPr>
          <w:bCs/>
        </w:rPr>
      </w:pPr>
      <w:r w:rsidRPr="00E43FE5">
        <w:rPr>
          <w:bCs/>
        </w:rPr>
        <w:t xml:space="preserve">7. Измерительные инструменты </w:t>
      </w:r>
    </w:p>
    <w:p w:rsidR="00E43FE5" w:rsidRPr="00E43FE5" w:rsidRDefault="00E43FE5" w:rsidP="002675A6">
      <w:pPr>
        <w:spacing w:line="276" w:lineRule="auto"/>
        <w:ind w:firstLine="709"/>
        <w:jc w:val="both"/>
        <w:rPr>
          <w:bCs/>
        </w:rPr>
      </w:pPr>
      <w:r w:rsidRPr="00E43FE5">
        <w:rPr>
          <w:bCs/>
        </w:rPr>
        <w:lastRenderedPageBreak/>
        <w:t>8. Плакаты;</w:t>
      </w:r>
    </w:p>
    <w:p w:rsidR="00E43FE5" w:rsidRPr="00E43FE5" w:rsidRDefault="00E43FE5" w:rsidP="002675A6">
      <w:pPr>
        <w:spacing w:line="276" w:lineRule="auto"/>
        <w:ind w:firstLine="709"/>
        <w:jc w:val="both"/>
        <w:rPr>
          <w:bCs/>
        </w:rPr>
      </w:pPr>
      <w:r w:rsidRPr="00E43FE5">
        <w:rPr>
          <w:bCs/>
        </w:rPr>
        <w:t xml:space="preserve">9. </w:t>
      </w:r>
      <w:proofErr w:type="spellStart"/>
      <w:r w:rsidRPr="00E43FE5">
        <w:rPr>
          <w:bCs/>
        </w:rPr>
        <w:t>Оверхед</w:t>
      </w:r>
      <w:proofErr w:type="spellEnd"/>
      <w:r w:rsidRPr="00E43FE5">
        <w:rPr>
          <w:bCs/>
        </w:rPr>
        <w:t xml:space="preserve"> – проектор и компьютер.</w:t>
      </w:r>
    </w:p>
    <w:p w:rsidR="00E43FE5" w:rsidRPr="00E43FE5" w:rsidRDefault="00E43FE5" w:rsidP="002675A6">
      <w:pPr>
        <w:suppressAutoHyphens/>
        <w:spacing w:line="276" w:lineRule="auto"/>
        <w:jc w:val="both"/>
      </w:pPr>
    </w:p>
    <w:p w:rsidR="00E43FE5" w:rsidRPr="00E43FE5" w:rsidRDefault="00E43FE5" w:rsidP="002675A6">
      <w:pPr>
        <w:suppressAutoHyphens/>
        <w:spacing w:line="276" w:lineRule="auto"/>
        <w:ind w:firstLine="567"/>
        <w:jc w:val="both"/>
        <w:rPr>
          <w:b/>
        </w:rPr>
      </w:pPr>
      <w:r w:rsidRPr="00E43FE5">
        <w:rPr>
          <w:b/>
        </w:rPr>
        <w:t>6.1.2.2. Оснащение мастерских</w:t>
      </w:r>
    </w:p>
    <w:p w:rsidR="00E43FE5" w:rsidRPr="00E43FE5" w:rsidRDefault="00E43FE5" w:rsidP="002675A6">
      <w:pPr>
        <w:autoSpaceDE w:val="0"/>
        <w:autoSpaceDN w:val="0"/>
        <w:adjustRightInd w:val="0"/>
        <w:spacing w:line="276" w:lineRule="auto"/>
        <w:ind w:left="720"/>
        <w:rPr>
          <w:color w:val="FF0000"/>
        </w:rPr>
      </w:pPr>
      <w:r w:rsidRPr="00E43FE5">
        <w:rPr>
          <w:b/>
        </w:rPr>
        <w:t xml:space="preserve"> Мастерская «</w:t>
      </w:r>
      <w:r w:rsidRPr="00E43FE5">
        <w:t>Слесарно-механическая</w:t>
      </w:r>
      <w:r w:rsidRPr="00E43FE5">
        <w:rPr>
          <w:b/>
        </w:rPr>
        <w:t>»</w:t>
      </w:r>
    </w:p>
    <w:p w:rsidR="00E43FE5" w:rsidRPr="00E43FE5" w:rsidRDefault="00E43FE5" w:rsidP="002675A6">
      <w:pPr>
        <w:spacing w:line="276" w:lineRule="auto"/>
        <w:ind w:left="360"/>
        <w:rPr>
          <w:b/>
        </w:rPr>
      </w:pPr>
      <w:r w:rsidRPr="00E43FE5">
        <w:rPr>
          <w:b/>
        </w:rPr>
        <w:t xml:space="preserve">Оборудование </w:t>
      </w:r>
      <w:r w:rsidRPr="00E43FE5">
        <w:rPr>
          <w:b/>
          <w:i/>
        </w:rPr>
        <w:t>Слесарно-механической</w:t>
      </w:r>
      <w:r w:rsidRPr="00E43FE5">
        <w:rPr>
          <w:b/>
        </w:rPr>
        <w:t xml:space="preserve"> мастерской и рабочих мест мастерской:</w:t>
      </w:r>
    </w:p>
    <w:p w:rsidR="00E43FE5" w:rsidRPr="00E43FE5" w:rsidRDefault="00E43FE5" w:rsidP="002675A6">
      <w:pPr>
        <w:spacing w:line="276" w:lineRule="auto"/>
        <w:ind w:left="709"/>
      </w:pPr>
      <w:r w:rsidRPr="00E43FE5">
        <w:t>- верстак слесарный, оборудованный тисами и защитным экраном. Количество рабочих мест не менее 15;</w:t>
      </w:r>
    </w:p>
    <w:p w:rsidR="00E43FE5" w:rsidRPr="00E43FE5" w:rsidRDefault="00E43FE5" w:rsidP="002675A6">
      <w:pPr>
        <w:spacing w:line="276" w:lineRule="auto"/>
        <w:ind w:left="709"/>
      </w:pPr>
      <w:r w:rsidRPr="00E43FE5">
        <w:t>- станки настольно-сверлильные, заточные и т.д. Количество не менее 1</w:t>
      </w:r>
    </w:p>
    <w:p w:rsidR="00E43FE5" w:rsidRPr="00E43FE5" w:rsidRDefault="00E43FE5" w:rsidP="002675A6">
      <w:pPr>
        <w:spacing w:line="276" w:lineRule="auto"/>
        <w:ind w:left="709"/>
      </w:pPr>
      <w:r w:rsidRPr="00E43FE5">
        <w:t>станка каждого вида;</w:t>
      </w:r>
    </w:p>
    <w:p w:rsidR="00E43FE5" w:rsidRPr="00E43FE5" w:rsidRDefault="00E43FE5" w:rsidP="002675A6">
      <w:pPr>
        <w:spacing w:line="276" w:lineRule="auto"/>
        <w:ind w:left="709"/>
      </w:pPr>
      <w:r w:rsidRPr="00E43FE5">
        <w:t xml:space="preserve">- набор слесарных и измерительных инструментов, приспособления </w:t>
      </w:r>
      <w:proofErr w:type="gramStart"/>
      <w:r w:rsidRPr="00E43FE5">
        <w:t>для</w:t>
      </w:r>
      <w:proofErr w:type="gramEnd"/>
    </w:p>
    <w:p w:rsidR="00E43FE5" w:rsidRPr="00E43FE5" w:rsidRDefault="00E43FE5" w:rsidP="002675A6">
      <w:pPr>
        <w:spacing w:line="276" w:lineRule="auto"/>
        <w:ind w:left="709"/>
      </w:pPr>
      <w:r w:rsidRPr="00E43FE5">
        <w:t>правки и рихтовки (не менее 15 комплектов);</w:t>
      </w:r>
    </w:p>
    <w:p w:rsidR="00E43FE5" w:rsidRPr="00E43FE5" w:rsidRDefault="00E43FE5" w:rsidP="002675A6">
      <w:pPr>
        <w:spacing w:line="276" w:lineRule="auto"/>
        <w:ind w:left="709"/>
      </w:pPr>
      <w:r w:rsidRPr="00E43FE5">
        <w:t>- заготовки для выполнения слесарных работы;</w:t>
      </w:r>
    </w:p>
    <w:p w:rsidR="00E43FE5" w:rsidRPr="00E43FE5" w:rsidRDefault="00E43FE5" w:rsidP="002675A6">
      <w:pPr>
        <w:spacing w:line="276" w:lineRule="auto"/>
        <w:ind w:left="709"/>
      </w:pPr>
      <w:r w:rsidRPr="00E43FE5">
        <w:t>- технологические карты выполнения работ;</w:t>
      </w:r>
    </w:p>
    <w:p w:rsidR="00E43FE5" w:rsidRPr="00E43FE5" w:rsidRDefault="00E43FE5" w:rsidP="002675A6">
      <w:pPr>
        <w:spacing w:line="276" w:lineRule="auto"/>
        <w:ind w:left="709"/>
      </w:pPr>
      <w:r w:rsidRPr="00E43FE5">
        <w:t>- набор плакатов.</w:t>
      </w:r>
    </w:p>
    <w:p w:rsidR="00E43FE5" w:rsidRPr="00E43FE5" w:rsidRDefault="00E43FE5" w:rsidP="002675A6">
      <w:pPr>
        <w:suppressAutoHyphens/>
        <w:spacing w:line="276" w:lineRule="auto"/>
        <w:ind w:firstLine="567"/>
        <w:jc w:val="both"/>
        <w:rPr>
          <w:b/>
        </w:rPr>
      </w:pPr>
      <w:r w:rsidRPr="00E43FE5">
        <w:rPr>
          <w:b/>
        </w:rPr>
        <w:t xml:space="preserve">   Мастерская «</w:t>
      </w:r>
      <w:r w:rsidRPr="00E43FE5">
        <w:t>Электромонтажная</w:t>
      </w:r>
      <w:r w:rsidRPr="00E43FE5">
        <w:rPr>
          <w:b/>
        </w:rPr>
        <w:t>»</w:t>
      </w:r>
    </w:p>
    <w:p w:rsidR="00E43FE5" w:rsidRPr="00E43FE5" w:rsidRDefault="00E43FE5" w:rsidP="002675A6">
      <w:pPr>
        <w:spacing w:line="276" w:lineRule="auto"/>
        <w:ind w:left="360"/>
        <w:rPr>
          <w:b/>
        </w:rPr>
      </w:pPr>
      <w:r w:rsidRPr="00E43FE5">
        <w:rPr>
          <w:b/>
        </w:rPr>
        <w:t xml:space="preserve">Оборудование </w:t>
      </w:r>
      <w:r w:rsidRPr="00E43FE5">
        <w:rPr>
          <w:b/>
          <w:i/>
        </w:rPr>
        <w:t>Электромонтажной</w:t>
      </w:r>
      <w:r w:rsidRPr="00E43FE5">
        <w:rPr>
          <w:b/>
        </w:rPr>
        <w:t xml:space="preserve"> мастерской и рабочих мест мастерской:</w:t>
      </w:r>
    </w:p>
    <w:p w:rsidR="00E43FE5" w:rsidRPr="00E43FE5" w:rsidRDefault="00E43FE5" w:rsidP="002675A6">
      <w:pPr>
        <w:spacing w:line="276" w:lineRule="auto"/>
        <w:ind w:left="851"/>
      </w:pPr>
      <w:r w:rsidRPr="00E43FE5">
        <w:t>- рабочее место слесаря (верстак, тиски);</w:t>
      </w:r>
    </w:p>
    <w:p w:rsidR="00E43FE5" w:rsidRPr="00E43FE5" w:rsidRDefault="00E43FE5" w:rsidP="002675A6">
      <w:pPr>
        <w:spacing w:line="276" w:lineRule="auto"/>
        <w:ind w:left="851"/>
      </w:pPr>
      <w:r w:rsidRPr="00E43FE5">
        <w:t xml:space="preserve">- </w:t>
      </w:r>
      <w:proofErr w:type="spellStart"/>
      <w:r w:rsidRPr="00E43FE5">
        <w:t>электрофицированные</w:t>
      </w:r>
      <w:proofErr w:type="spellEnd"/>
      <w:r w:rsidRPr="00E43FE5">
        <w:t xml:space="preserve"> стенды;</w:t>
      </w:r>
    </w:p>
    <w:p w:rsidR="00E43FE5" w:rsidRPr="00E43FE5" w:rsidRDefault="00E43FE5" w:rsidP="002675A6">
      <w:pPr>
        <w:spacing w:line="276" w:lineRule="auto"/>
        <w:ind w:left="851"/>
      </w:pPr>
      <w:r w:rsidRPr="00E43FE5">
        <w:t xml:space="preserve">- </w:t>
      </w:r>
      <w:proofErr w:type="spellStart"/>
      <w:r w:rsidRPr="00E43FE5">
        <w:t>электротельфер</w:t>
      </w:r>
      <w:proofErr w:type="spellEnd"/>
      <w:r w:rsidRPr="00E43FE5">
        <w:t xml:space="preserve"> г/</w:t>
      </w:r>
      <w:proofErr w:type="gramStart"/>
      <w:r w:rsidRPr="00E43FE5">
        <w:t>п</w:t>
      </w:r>
      <w:proofErr w:type="gramEnd"/>
      <w:r w:rsidRPr="00E43FE5">
        <w:t xml:space="preserve"> 2 </w:t>
      </w:r>
      <w:proofErr w:type="spellStart"/>
      <w:r w:rsidRPr="00E43FE5">
        <w:t>тн</w:t>
      </w:r>
      <w:proofErr w:type="spellEnd"/>
      <w:r w:rsidRPr="00E43FE5">
        <w:t>;</w:t>
      </w:r>
    </w:p>
    <w:p w:rsidR="00E43FE5" w:rsidRPr="00E43FE5" w:rsidRDefault="00E43FE5" w:rsidP="002675A6">
      <w:pPr>
        <w:spacing w:line="276" w:lineRule="auto"/>
        <w:ind w:left="851"/>
      </w:pPr>
      <w:r w:rsidRPr="00E43FE5">
        <w:t>- рабочие места для пайки;</w:t>
      </w:r>
    </w:p>
    <w:p w:rsidR="00E43FE5" w:rsidRPr="00E43FE5" w:rsidRDefault="00E43FE5" w:rsidP="002675A6">
      <w:pPr>
        <w:spacing w:line="276" w:lineRule="auto"/>
        <w:ind w:left="851"/>
      </w:pPr>
      <w:r w:rsidRPr="00E43FE5">
        <w:t>- инверторный сварочный аппарат;</w:t>
      </w:r>
    </w:p>
    <w:p w:rsidR="00E43FE5" w:rsidRPr="00E43FE5" w:rsidRDefault="00E43FE5" w:rsidP="002675A6">
      <w:pPr>
        <w:spacing w:line="276" w:lineRule="auto"/>
        <w:ind w:left="851"/>
      </w:pPr>
      <w:r w:rsidRPr="00E43FE5">
        <w:t>- станок сверлильный;</w:t>
      </w:r>
    </w:p>
    <w:p w:rsidR="00E43FE5" w:rsidRPr="00E43FE5" w:rsidRDefault="00E43FE5" w:rsidP="002675A6">
      <w:pPr>
        <w:spacing w:line="276" w:lineRule="auto"/>
        <w:ind w:left="851"/>
      </w:pPr>
      <w:r w:rsidRPr="00E43FE5">
        <w:t>- станок наждачный;</w:t>
      </w:r>
    </w:p>
    <w:p w:rsidR="00E43FE5" w:rsidRPr="00E43FE5" w:rsidRDefault="00E43FE5" w:rsidP="002675A6">
      <w:pPr>
        <w:spacing w:line="276" w:lineRule="auto"/>
        <w:ind w:left="851"/>
      </w:pPr>
      <w:r w:rsidRPr="00E43FE5">
        <w:t>- электрогенератор;</w:t>
      </w:r>
    </w:p>
    <w:p w:rsidR="00E43FE5" w:rsidRPr="00E43FE5" w:rsidRDefault="00E43FE5" w:rsidP="002675A6">
      <w:pPr>
        <w:spacing w:line="276" w:lineRule="auto"/>
        <w:ind w:left="851"/>
      </w:pPr>
      <w:r w:rsidRPr="00E43FE5">
        <w:t>- приточно-вытяжная вентиляция;</w:t>
      </w:r>
    </w:p>
    <w:p w:rsidR="00E43FE5" w:rsidRPr="00E43FE5" w:rsidRDefault="00E43FE5" w:rsidP="002675A6">
      <w:pPr>
        <w:spacing w:line="276" w:lineRule="auto"/>
        <w:ind w:left="851"/>
      </w:pPr>
      <w:proofErr w:type="gramStart"/>
      <w:r w:rsidRPr="00E43FE5">
        <w:t>- коммутационные аппараты до 1000В (предохранители, рубильники,</w:t>
      </w:r>
      <w:proofErr w:type="gramEnd"/>
    </w:p>
    <w:p w:rsidR="00E43FE5" w:rsidRPr="00E43FE5" w:rsidRDefault="00E43FE5" w:rsidP="002675A6">
      <w:pPr>
        <w:spacing w:line="276" w:lineRule="auto"/>
        <w:ind w:left="851"/>
      </w:pPr>
      <w:r w:rsidRPr="00E43FE5">
        <w:t>пакетные переключатели, кнопочные станции, контакторы и магнитные</w:t>
      </w:r>
    </w:p>
    <w:p w:rsidR="00E43FE5" w:rsidRPr="00E43FE5" w:rsidRDefault="00E43FE5" w:rsidP="002675A6">
      <w:pPr>
        <w:spacing w:line="276" w:lineRule="auto"/>
        <w:ind w:left="851"/>
      </w:pPr>
      <w:r w:rsidRPr="00E43FE5">
        <w:t>пускатели, автоматические выключатели);</w:t>
      </w:r>
    </w:p>
    <w:p w:rsidR="00E43FE5" w:rsidRPr="00E43FE5" w:rsidRDefault="00E43FE5" w:rsidP="002675A6">
      <w:pPr>
        <w:spacing w:line="276" w:lineRule="auto"/>
        <w:ind w:left="851"/>
      </w:pPr>
      <w:r w:rsidRPr="00E43FE5">
        <w:t>- стенды-тренажеры для выполнения электромонтажных работ;</w:t>
      </w:r>
    </w:p>
    <w:p w:rsidR="00E43FE5" w:rsidRPr="00E43FE5" w:rsidRDefault="00E43FE5" w:rsidP="002675A6">
      <w:pPr>
        <w:spacing w:line="276" w:lineRule="auto"/>
        <w:ind w:left="851"/>
      </w:pPr>
      <w:r w:rsidRPr="00E43FE5">
        <w:t>- образцы проводов и кабелей;</w:t>
      </w:r>
    </w:p>
    <w:p w:rsidR="00E43FE5" w:rsidRPr="00E43FE5" w:rsidRDefault="00E43FE5" w:rsidP="002675A6">
      <w:pPr>
        <w:spacing w:line="276" w:lineRule="auto"/>
        <w:ind w:left="851"/>
      </w:pPr>
      <w:r w:rsidRPr="00E43FE5">
        <w:t>- осветительные установки различного вида;</w:t>
      </w:r>
    </w:p>
    <w:p w:rsidR="00E43FE5" w:rsidRPr="00E43FE5" w:rsidRDefault="00E43FE5" w:rsidP="002675A6">
      <w:pPr>
        <w:spacing w:line="276" w:lineRule="auto"/>
        <w:ind w:left="851"/>
      </w:pPr>
      <w:r w:rsidRPr="00E43FE5">
        <w:t>- сварочная установка;</w:t>
      </w:r>
    </w:p>
    <w:p w:rsidR="00E43FE5" w:rsidRPr="00E43FE5" w:rsidRDefault="00E43FE5" w:rsidP="002675A6">
      <w:pPr>
        <w:spacing w:line="276" w:lineRule="auto"/>
        <w:ind w:left="851"/>
      </w:pPr>
      <w:r w:rsidRPr="00E43FE5">
        <w:t>- распределительные щиты;</w:t>
      </w:r>
    </w:p>
    <w:p w:rsidR="00E43FE5" w:rsidRPr="00E43FE5" w:rsidRDefault="00E43FE5" w:rsidP="002675A6">
      <w:pPr>
        <w:spacing w:line="276" w:lineRule="auto"/>
        <w:ind w:left="993"/>
      </w:pPr>
      <w:r w:rsidRPr="00E43FE5">
        <w:t>- электромонтажный инструмент и приспособления;</w:t>
      </w:r>
    </w:p>
    <w:p w:rsidR="00E43FE5" w:rsidRPr="00E43FE5" w:rsidRDefault="00E43FE5" w:rsidP="002675A6">
      <w:pPr>
        <w:spacing w:line="276" w:lineRule="auto"/>
        <w:ind w:left="993"/>
      </w:pPr>
      <w:r w:rsidRPr="00E43FE5">
        <w:t>- средства индивидуальной защиты от поражения электрическим током,</w:t>
      </w:r>
    </w:p>
    <w:p w:rsidR="00E43FE5" w:rsidRPr="00E43FE5" w:rsidRDefault="00E43FE5" w:rsidP="002675A6">
      <w:pPr>
        <w:spacing w:line="276" w:lineRule="auto"/>
        <w:ind w:left="993"/>
      </w:pPr>
      <w:r w:rsidRPr="00E43FE5">
        <w:t>документация по технике безопасности.</w:t>
      </w:r>
    </w:p>
    <w:p w:rsidR="00E43FE5" w:rsidRPr="00E43FE5" w:rsidRDefault="00E43FE5" w:rsidP="002675A6">
      <w:pPr>
        <w:suppressAutoHyphens/>
        <w:spacing w:line="276" w:lineRule="auto"/>
        <w:jc w:val="both"/>
        <w:rPr>
          <w:b/>
        </w:rPr>
      </w:pPr>
    </w:p>
    <w:p w:rsidR="00E43FE5" w:rsidRPr="00E43FE5" w:rsidRDefault="00E43FE5" w:rsidP="002675A6">
      <w:pPr>
        <w:suppressAutoHyphens/>
        <w:spacing w:line="276" w:lineRule="auto"/>
        <w:ind w:firstLine="567"/>
        <w:jc w:val="both"/>
        <w:rPr>
          <w:b/>
        </w:rPr>
      </w:pPr>
      <w:r w:rsidRPr="00E43FE5">
        <w:rPr>
          <w:b/>
        </w:rPr>
        <w:t>6.1.2.3. Оснащение баз практик</w:t>
      </w:r>
    </w:p>
    <w:p w:rsidR="00E43FE5" w:rsidRPr="00E43FE5" w:rsidRDefault="00E43FE5" w:rsidP="002675A6">
      <w:pPr>
        <w:spacing w:line="276" w:lineRule="auto"/>
        <w:ind w:firstLine="709"/>
        <w:jc w:val="both"/>
      </w:pPr>
      <w:r w:rsidRPr="00E43FE5">
        <w:t>Реализация образовательной программы предполагает обязательную учебную и производственную практику.</w:t>
      </w:r>
    </w:p>
    <w:p w:rsidR="00E43FE5" w:rsidRPr="00E43FE5" w:rsidRDefault="00E43FE5" w:rsidP="002675A6">
      <w:pPr>
        <w:spacing w:line="276" w:lineRule="auto"/>
        <w:ind w:firstLine="709"/>
        <w:jc w:val="both"/>
        <w:rPr>
          <w:b/>
        </w:rPr>
      </w:pPr>
      <w:r w:rsidRPr="00E43FE5">
        <w:t>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w:t>
      </w:r>
      <w:r w:rsidRPr="00E43FE5">
        <w:rPr>
          <w:b/>
          <w:color w:val="000000"/>
        </w:rPr>
        <w:t>.</w:t>
      </w:r>
      <w:r w:rsidRPr="00E43FE5">
        <w:rPr>
          <w:b/>
        </w:rPr>
        <w:t xml:space="preserve"> </w:t>
      </w:r>
    </w:p>
    <w:p w:rsidR="00E43FE5" w:rsidRPr="00E43FE5" w:rsidRDefault="00E43FE5" w:rsidP="002675A6">
      <w:pPr>
        <w:spacing w:line="276" w:lineRule="auto"/>
        <w:ind w:firstLine="426"/>
        <w:jc w:val="both"/>
      </w:pPr>
      <w:r w:rsidRPr="00E43FE5">
        <w:t>Производственная практика реализуется в организациях электро- и теплоэнергетического профиля, обеспечивающих деятельность обучающихся в профессиональной области в деятельности 20 Электроэнергетика.</w:t>
      </w:r>
    </w:p>
    <w:p w:rsidR="00E43FE5" w:rsidRPr="00E43FE5" w:rsidRDefault="00E43FE5" w:rsidP="002675A6">
      <w:pPr>
        <w:spacing w:line="276" w:lineRule="auto"/>
        <w:jc w:val="both"/>
      </w:pPr>
      <w:r w:rsidRPr="00E43FE5">
        <w:lastRenderedPageBreak/>
        <w:tab/>
        <w:t>Оборудование предприятий и технологическое оснащение рабочих мест производственной практики соответств</w:t>
      </w:r>
      <w:r w:rsidR="0016455A">
        <w:t>ует</w:t>
      </w:r>
      <w:r w:rsidRPr="00E43FE5">
        <w:t xml:space="preserve"> содержанию профессиональной деятельности и да</w:t>
      </w:r>
      <w:r w:rsidR="0016455A">
        <w:t>ет</w:t>
      </w:r>
      <w:r w:rsidRPr="00E43FE5">
        <w:t xml:space="preserve">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rsidR="00E43FE5" w:rsidRDefault="00E43FE5" w:rsidP="002675A6">
      <w:pPr>
        <w:spacing w:line="276" w:lineRule="auto"/>
        <w:ind w:right="-1" w:firstLine="567"/>
        <w:jc w:val="both"/>
      </w:pPr>
      <w:r w:rsidRPr="00E43FE5">
        <w:t>Практика является обязательным разделом О</w:t>
      </w:r>
      <w:r w:rsidR="0016455A">
        <w:t>П</w:t>
      </w:r>
      <w:r w:rsidRPr="00E43FE5">
        <w:t>ОП</w:t>
      </w:r>
      <w:r w:rsidR="0016455A">
        <w:t xml:space="preserve"> СПО</w:t>
      </w:r>
      <w:r w:rsidRPr="00E43FE5">
        <w:t xml:space="preserve">. Она представляет собой вид учебной деятельности, направленной на формирование, закрепление, развитие практических навыков и компетенций в процессе выполнения определенных видов работ, связанных с будущей профессиональной деятельностью. </w:t>
      </w:r>
    </w:p>
    <w:p w:rsidR="000E1962" w:rsidRPr="000E1962" w:rsidRDefault="000E1962" w:rsidP="002675A6">
      <w:pPr>
        <w:spacing w:line="276" w:lineRule="auto"/>
        <w:ind w:firstLine="708"/>
        <w:jc w:val="both"/>
        <w:rPr>
          <w:b/>
          <w:bCs/>
        </w:rPr>
      </w:pPr>
      <w:r w:rsidRPr="000E1962">
        <w:rPr>
          <w:b/>
        </w:rPr>
        <w:t>6.1.2.4.</w:t>
      </w:r>
      <w:r w:rsidRPr="000E1962">
        <w:rPr>
          <w:bCs/>
        </w:rPr>
        <w:t xml:space="preserve"> </w:t>
      </w:r>
      <w:r w:rsidRPr="000E1962">
        <w:rPr>
          <w:b/>
          <w:bCs/>
        </w:rPr>
        <w:t>Базы практики</w:t>
      </w:r>
    </w:p>
    <w:p w:rsidR="000E1962" w:rsidRPr="00E43FE5" w:rsidRDefault="000E1962" w:rsidP="002675A6">
      <w:pPr>
        <w:spacing w:line="276" w:lineRule="auto"/>
      </w:pPr>
      <w:r w:rsidRPr="00E43FE5">
        <w:t>1. Республиканское предприятие «Энергия Донбасса» ОП «</w:t>
      </w:r>
      <w:proofErr w:type="spellStart"/>
      <w:r w:rsidRPr="00E43FE5">
        <w:t>Старобешевская</w:t>
      </w:r>
      <w:proofErr w:type="spellEnd"/>
      <w:r w:rsidRPr="00E43FE5">
        <w:t xml:space="preserve"> ТЭС» </w:t>
      </w:r>
      <w:r w:rsidRPr="00E43FE5">
        <w:br/>
      </w:r>
      <w:proofErr w:type="spellStart"/>
      <w:r w:rsidRPr="00E43FE5">
        <w:rPr>
          <w:b/>
        </w:rPr>
        <w:t>Юр</w:t>
      </w:r>
      <w:proofErr w:type="gramStart"/>
      <w:r w:rsidRPr="00E43FE5">
        <w:rPr>
          <w:b/>
        </w:rPr>
        <w:t>.а</w:t>
      </w:r>
      <w:proofErr w:type="gramEnd"/>
      <w:r w:rsidRPr="00E43FE5">
        <w:rPr>
          <w:b/>
        </w:rPr>
        <w:t>дрес</w:t>
      </w:r>
      <w:proofErr w:type="spellEnd"/>
      <w:r w:rsidRPr="00E43FE5">
        <w:rPr>
          <w:b/>
        </w:rPr>
        <w:t>:</w:t>
      </w:r>
      <w:r w:rsidRPr="00E43FE5">
        <w:t xml:space="preserve"> РП «Энергия Донбасса» ОП «</w:t>
      </w:r>
      <w:proofErr w:type="spellStart"/>
      <w:r w:rsidRPr="00E43FE5">
        <w:t>Старобешевская</w:t>
      </w:r>
      <w:proofErr w:type="spellEnd"/>
      <w:r w:rsidRPr="00E43FE5">
        <w:t xml:space="preserve"> ТЭС», 87230, п. Новый Свет, </w:t>
      </w:r>
      <w:proofErr w:type="spellStart"/>
      <w:proofErr w:type="gramStart"/>
      <w:r w:rsidRPr="00E43FE5">
        <w:t>ул</w:t>
      </w:r>
      <w:proofErr w:type="spellEnd"/>
      <w:proofErr w:type="gramEnd"/>
      <w:r w:rsidRPr="00E43FE5">
        <w:t xml:space="preserve"> Станционная д.3. тел. 071-343-83-58.</w:t>
      </w:r>
    </w:p>
    <w:p w:rsidR="000E1962" w:rsidRPr="00E43FE5" w:rsidRDefault="000E1962" w:rsidP="002675A6">
      <w:pPr>
        <w:spacing w:line="276" w:lineRule="auto"/>
      </w:pPr>
      <w:r w:rsidRPr="00E43FE5">
        <w:t xml:space="preserve">2. Общество с ограниченной ответственностью «Производственная компания </w:t>
      </w:r>
      <w:proofErr w:type="spellStart"/>
      <w:r w:rsidRPr="00E43FE5">
        <w:t>Интердон</w:t>
      </w:r>
      <w:proofErr w:type="spellEnd"/>
      <w:r w:rsidRPr="00E43FE5">
        <w:t>»</w:t>
      </w:r>
    </w:p>
    <w:p w:rsidR="000E1962" w:rsidRPr="00E43FE5" w:rsidRDefault="000E1962" w:rsidP="002675A6">
      <w:pPr>
        <w:spacing w:line="276" w:lineRule="auto"/>
      </w:pPr>
      <w:proofErr w:type="spellStart"/>
      <w:r w:rsidRPr="00E43FE5">
        <w:rPr>
          <w:b/>
        </w:rPr>
        <w:t>Юр.адрес</w:t>
      </w:r>
      <w:proofErr w:type="spellEnd"/>
      <w:r w:rsidRPr="00E43FE5">
        <w:rPr>
          <w:b/>
        </w:rPr>
        <w:t xml:space="preserve">: </w:t>
      </w:r>
      <w:r w:rsidRPr="00E43FE5">
        <w:t xml:space="preserve">94204, ЛНР, г. Алчевск, </w:t>
      </w:r>
      <w:proofErr w:type="spellStart"/>
      <w:r w:rsidRPr="00E43FE5">
        <w:t>ул</w:t>
      </w:r>
      <w:proofErr w:type="gramStart"/>
      <w:r w:rsidRPr="00E43FE5">
        <w:t>.М</w:t>
      </w:r>
      <w:proofErr w:type="gramEnd"/>
      <w:r w:rsidRPr="00E43FE5">
        <w:t>осковская</w:t>
      </w:r>
      <w:proofErr w:type="spellEnd"/>
      <w:r w:rsidRPr="00E43FE5">
        <w:t>, д.6.</w:t>
      </w:r>
    </w:p>
    <w:p w:rsidR="000E1962" w:rsidRPr="00E43FE5" w:rsidRDefault="000E1962" w:rsidP="002675A6">
      <w:pPr>
        <w:spacing w:line="276" w:lineRule="auto"/>
      </w:pPr>
      <w:r w:rsidRPr="00E43FE5">
        <w:t xml:space="preserve">3. ООО «Луганские Электрические Сети» </w:t>
      </w:r>
      <w:proofErr w:type="spellStart"/>
      <w:r w:rsidRPr="00E43FE5">
        <w:t>Краснолучский</w:t>
      </w:r>
      <w:proofErr w:type="spellEnd"/>
      <w:r w:rsidRPr="00E43FE5">
        <w:t xml:space="preserve"> РЭС</w:t>
      </w:r>
    </w:p>
    <w:p w:rsidR="000E1962" w:rsidRPr="00E43FE5" w:rsidRDefault="000E1962" w:rsidP="002675A6">
      <w:pPr>
        <w:spacing w:line="276" w:lineRule="auto"/>
      </w:pPr>
      <w:proofErr w:type="spellStart"/>
      <w:r w:rsidRPr="00E43FE5">
        <w:rPr>
          <w:b/>
        </w:rPr>
        <w:t>Юр.адрес</w:t>
      </w:r>
      <w:proofErr w:type="spellEnd"/>
      <w:r w:rsidRPr="00E43FE5">
        <w:rPr>
          <w:b/>
        </w:rPr>
        <w:t xml:space="preserve">: </w:t>
      </w:r>
      <w:r w:rsidRPr="00E43FE5">
        <w:t xml:space="preserve">91005, ЛНР, </w:t>
      </w:r>
      <w:proofErr w:type="spellStart"/>
      <w:r w:rsidRPr="00E43FE5">
        <w:t>г</w:t>
      </w:r>
      <w:proofErr w:type="gramStart"/>
      <w:r w:rsidRPr="00E43FE5">
        <w:t>.Л</w:t>
      </w:r>
      <w:proofErr w:type="gramEnd"/>
      <w:r w:rsidRPr="00E43FE5">
        <w:t>уганск</w:t>
      </w:r>
      <w:proofErr w:type="spellEnd"/>
      <w:r w:rsidRPr="00E43FE5">
        <w:t xml:space="preserve">, </w:t>
      </w:r>
      <w:proofErr w:type="spellStart"/>
      <w:r w:rsidRPr="00E43FE5">
        <w:t>Жовтневый</w:t>
      </w:r>
      <w:proofErr w:type="spellEnd"/>
      <w:r w:rsidRPr="00E43FE5">
        <w:t xml:space="preserve"> р-н, ул.Фрунзе,136-3.</w:t>
      </w:r>
    </w:p>
    <w:p w:rsidR="00E43FE5" w:rsidRPr="00E43FE5" w:rsidRDefault="00E43FE5" w:rsidP="002675A6">
      <w:pPr>
        <w:spacing w:line="276" w:lineRule="auto"/>
        <w:ind w:right="-1" w:firstLine="567"/>
        <w:jc w:val="both"/>
        <w:rPr>
          <w:b/>
        </w:rPr>
      </w:pPr>
    </w:p>
    <w:p w:rsidR="00E43FE5" w:rsidRPr="00E43FE5" w:rsidRDefault="00E43FE5" w:rsidP="002675A6">
      <w:pPr>
        <w:suppressAutoHyphens/>
        <w:spacing w:line="276" w:lineRule="auto"/>
        <w:ind w:firstLine="567"/>
        <w:jc w:val="both"/>
        <w:rPr>
          <w:b/>
        </w:rPr>
      </w:pPr>
      <w:r w:rsidRPr="00E43FE5">
        <w:rPr>
          <w:b/>
        </w:rPr>
        <w:t>6.2. Требования к кадровым условиям реализации образовательной программы.</w:t>
      </w:r>
    </w:p>
    <w:p w:rsidR="00E43FE5" w:rsidRPr="00E43FE5" w:rsidRDefault="00E43FE5" w:rsidP="002675A6">
      <w:pPr>
        <w:suppressAutoHyphens/>
        <w:spacing w:line="276" w:lineRule="auto"/>
        <w:ind w:firstLine="709"/>
        <w:jc w:val="both"/>
      </w:pPr>
      <w:r w:rsidRPr="00E43FE5">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20 Электроэнергетика </w:t>
      </w:r>
      <w:r w:rsidRPr="00E43FE5">
        <w:rPr>
          <w:bCs/>
          <w:i/>
        </w:rPr>
        <w:t xml:space="preserve">и </w:t>
      </w:r>
      <w:r w:rsidRPr="00E43FE5">
        <w:t>имеющих стаж работы в данной профессиональной области не менее 3 лет.</w:t>
      </w:r>
    </w:p>
    <w:p w:rsidR="00E43FE5" w:rsidRPr="00E43FE5" w:rsidRDefault="00E43FE5" w:rsidP="002675A6">
      <w:pPr>
        <w:suppressAutoHyphens/>
        <w:spacing w:line="276" w:lineRule="auto"/>
        <w:ind w:firstLine="709"/>
        <w:jc w:val="both"/>
      </w:pPr>
      <w:r w:rsidRPr="00E43FE5">
        <w:t>Квалификация педагогических работников образовательной организации отвеча</w:t>
      </w:r>
      <w:r w:rsidR="0016455A">
        <w:t>ет</w:t>
      </w:r>
      <w:r w:rsidRPr="00E43FE5">
        <w:t xml:space="preserve"> квалификационным требованиям, указанным в профессиональном стандарте «Педагог профессионального обучения, профессионального образования и дополнительного профессионального образования», утвержденном приказом Министерства труда и социальной защиты Российской Федерации от 8 сентября 2015 г. № 608н.</w:t>
      </w:r>
    </w:p>
    <w:p w:rsidR="00E43FE5" w:rsidRPr="00E43FE5" w:rsidRDefault="00E43FE5" w:rsidP="002675A6">
      <w:pPr>
        <w:suppressAutoHyphens/>
        <w:spacing w:line="276" w:lineRule="auto"/>
        <w:ind w:firstLine="709"/>
        <w:jc w:val="both"/>
      </w:pPr>
      <w:r w:rsidRPr="00E43FE5">
        <w:t>Педагогические работники, привлекаемые к реализации образовательной программы, получа</w:t>
      </w:r>
      <w:r w:rsidR="0016455A">
        <w:t>ют</w:t>
      </w:r>
      <w:r w:rsidRPr="00E43FE5">
        <w:t xml:space="preserve">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20 Электроэнергетика, не реже 1 раза в 3 года с учетом расширения спектра профессиональных компетенций.</w:t>
      </w:r>
    </w:p>
    <w:p w:rsidR="00E43FE5" w:rsidRPr="00E43FE5" w:rsidRDefault="00E43FE5" w:rsidP="002675A6">
      <w:pPr>
        <w:suppressAutoHyphens/>
        <w:spacing w:line="276" w:lineRule="auto"/>
        <w:ind w:firstLine="709"/>
        <w:jc w:val="both"/>
      </w:pPr>
      <w:proofErr w:type="gramStart"/>
      <w:r w:rsidRPr="00E43FE5">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20 Электроэнергетика, в общем числе педагогических работников, обеспечивающих</w:t>
      </w:r>
      <w:r w:rsidRPr="00E43FE5">
        <w:rPr>
          <w:sz w:val="23"/>
          <w:szCs w:val="23"/>
          <w:shd w:val="clear" w:color="auto" w:fill="FFFFFF"/>
        </w:rPr>
        <w:t xml:space="preserve"> освоение обучающимися профессиональных модулей образовательной программы, должна быть не менее 25 процентов.</w:t>
      </w:r>
      <w:proofErr w:type="gramEnd"/>
    </w:p>
    <w:p w:rsidR="00EF7087" w:rsidRPr="00EF7087" w:rsidRDefault="00EF7087" w:rsidP="002675A6">
      <w:pPr>
        <w:suppressAutoHyphens/>
        <w:spacing w:line="276" w:lineRule="auto"/>
        <w:ind w:firstLine="709"/>
        <w:jc w:val="both"/>
        <w:rPr>
          <w:b/>
          <w:bCs/>
        </w:rPr>
      </w:pPr>
      <w:bookmarkStart w:id="16" w:name="_Hlk68082671"/>
      <w:r w:rsidRPr="00EF7087">
        <w:rPr>
          <w:b/>
          <w:bCs/>
        </w:rPr>
        <w:t xml:space="preserve">6.3. Требования к организации воспитания </w:t>
      </w:r>
      <w:proofErr w:type="gramStart"/>
      <w:r w:rsidRPr="00EF7087">
        <w:rPr>
          <w:b/>
          <w:bCs/>
        </w:rPr>
        <w:t>обучающихся</w:t>
      </w:r>
      <w:proofErr w:type="gramEnd"/>
      <w:r w:rsidRPr="00EF7087">
        <w:rPr>
          <w:b/>
          <w:bCs/>
        </w:rPr>
        <w:t xml:space="preserve"> </w:t>
      </w:r>
    </w:p>
    <w:bookmarkEnd w:id="16"/>
    <w:p w:rsidR="00EF7087" w:rsidRPr="00EF7087" w:rsidRDefault="00EF7087" w:rsidP="002675A6">
      <w:pPr>
        <w:suppressAutoHyphens/>
        <w:spacing w:line="276" w:lineRule="auto"/>
        <w:ind w:firstLine="709"/>
        <w:jc w:val="both"/>
        <w:rPr>
          <w:bCs/>
        </w:rPr>
      </w:pPr>
      <w:r w:rsidRPr="00EF7087">
        <w:rPr>
          <w:bCs/>
        </w:rPr>
        <w:t xml:space="preserve">6.3.1. Условия организации воспитания </w:t>
      </w:r>
      <w:r w:rsidRPr="00EF7087">
        <w:rPr>
          <w:bCs/>
          <w:i/>
          <w:iCs/>
        </w:rPr>
        <w:t>(определяются образовательной организацией)</w:t>
      </w:r>
    </w:p>
    <w:p w:rsidR="00EF7087" w:rsidRPr="00EF7087" w:rsidRDefault="00EF7087" w:rsidP="002675A6">
      <w:pPr>
        <w:suppressAutoHyphens/>
        <w:spacing w:line="276" w:lineRule="auto"/>
        <w:ind w:firstLine="709"/>
        <w:jc w:val="both"/>
        <w:rPr>
          <w:bCs/>
        </w:rPr>
      </w:pPr>
      <w:r w:rsidRPr="00EF7087">
        <w:rPr>
          <w:bCs/>
        </w:rPr>
        <w:t>Выбор форм организации воспитательной работы основывается на анализе эффективности и практическом опыте.</w:t>
      </w:r>
    </w:p>
    <w:p w:rsidR="00EF7087" w:rsidRPr="00EF7087" w:rsidRDefault="00EF7087" w:rsidP="002675A6">
      <w:pPr>
        <w:suppressAutoHyphens/>
        <w:spacing w:line="276" w:lineRule="auto"/>
        <w:ind w:firstLine="709"/>
        <w:jc w:val="both"/>
        <w:rPr>
          <w:bCs/>
        </w:rPr>
      </w:pPr>
      <w:r w:rsidRPr="00EF7087">
        <w:rPr>
          <w:bCs/>
        </w:rPr>
        <w:t xml:space="preserve">Для реализации Программы определены следующие формы воспитательной работы с </w:t>
      </w:r>
      <w:proofErr w:type="gramStart"/>
      <w:r w:rsidRPr="00EF7087">
        <w:rPr>
          <w:bCs/>
        </w:rPr>
        <w:t>обучающимися</w:t>
      </w:r>
      <w:proofErr w:type="gramEnd"/>
      <w:r w:rsidRPr="00EF7087">
        <w:rPr>
          <w:bCs/>
        </w:rPr>
        <w:t>:</w:t>
      </w:r>
    </w:p>
    <w:p w:rsidR="00EF7087" w:rsidRPr="00EF7087" w:rsidRDefault="00EF7087" w:rsidP="002675A6">
      <w:pPr>
        <w:suppressAutoHyphens/>
        <w:spacing w:line="276" w:lineRule="auto"/>
        <w:jc w:val="both"/>
        <w:rPr>
          <w:bCs/>
        </w:rPr>
      </w:pPr>
      <w:r w:rsidRPr="00EF7087">
        <w:rPr>
          <w:bCs/>
        </w:rPr>
        <w:lastRenderedPageBreak/>
        <w:t>– информационно-просветительские занятия (лекции, встречи, совещания, собрания и т.д.)</w:t>
      </w:r>
    </w:p>
    <w:p w:rsidR="00EF7087" w:rsidRPr="00EF7087" w:rsidRDefault="00EF7087" w:rsidP="002675A6">
      <w:pPr>
        <w:suppressAutoHyphens/>
        <w:spacing w:line="276" w:lineRule="auto"/>
        <w:jc w:val="both"/>
        <w:rPr>
          <w:bCs/>
        </w:rPr>
      </w:pPr>
      <w:r w:rsidRPr="00EF7087">
        <w:rPr>
          <w:bCs/>
        </w:rPr>
        <w:t>– массовые и социокультурные мероприятия;</w:t>
      </w:r>
    </w:p>
    <w:p w:rsidR="00EF7087" w:rsidRPr="00EF7087" w:rsidRDefault="00EF7087" w:rsidP="002675A6">
      <w:pPr>
        <w:suppressAutoHyphens/>
        <w:spacing w:line="276" w:lineRule="auto"/>
        <w:jc w:val="both"/>
        <w:rPr>
          <w:bCs/>
        </w:rPr>
      </w:pPr>
      <w:r w:rsidRPr="00EF7087">
        <w:rPr>
          <w:bCs/>
        </w:rPr>
        <w:t>– спортивно-массовые и оздоровительные мероприятия;</w:t>
      </w:r>
    </w:p>
    <w:p w:rsidR="00EF7087" w:rsidRPr="00EF7087" w:rsidRDefault="00EF7087" w:rsidP="002675A6">
      <w:pPr>
        <w:suppressAutoHyphens/>
        <w:spacing w:line="276" w:lineRule="auto"/>
        <w:jc w:val="both"/>
        <w:rPr>
          <w:bCs/>
        </w:rPr>
      </w:pPr>
      <w:r w:rsidRPr="00EF7087">
        <w:rPr>
          <w:bCs/>
        </w:rPr>
        <w:t>–деятельность творческих объединений, студенческих организаций;</w:t>
      </w:r>
    </w:p>
    <w:p w:rsidR="00EF7087" w:rsidRPr="00EF7087" w:rsidRDefault="00EF7087" w:rsidP="002675A6">
      <w:pPr>
        <w:suppressAutoHyphens/>
        <w:spacing w:line="276" w:lineRule="auto"/>
        <w:jc w:val="both"/>
        <w:rPr>
          <w:bCs/>
        </w:rPr>
      </w:pPr>
      <w:r w:rsidRPr="00EF7087">
        <w:rPr>
          <w:bCs/>
        </w:rPr>
        <w:t>– психолого-педагогические тренинги и индивидуальные консультации;</w:t>
      </w:r>
    </w:p>
    <w:p w:rsidR="00EF7087" w:rsidRPr="00EF7087" w:rsidRDefault="00EF7087" w:rsidP="002675A6">
      <w:pPr>
        <w:suppressAutoHyphens/>
        <w:spacing w:line="276" w:lineRule="auto"/>
        <w:jc w:val="both"/>
        <w:rPr>
          <w:bCs/>
        </w:rPr>
      </w:pPr>
      <w:r w:rsidRPr="00EF7087">
        <w:rPr>
          <w:bCs/>
        </w:rPr>
        <w:t xml:space="preserve">– научно-практические мероприятия (конференции, форумы, олимпиады, чемпионаты и </w:t>
      </w:r>
      <w:proofErr w:type="spellStart"/>
      <w:proofErr w:type="gramStart"/>
      <w:r w:rsidRPr="00EF7087">
        <w:rPr>
          <w:bCs/>
        </w:rPr>
        <w:t>др</w:t>
      </w:r>
      <w:proofErr w:type="spellEnd"/>
      <w:proofErr w:type="gramEnd"/>
      <w:r w:rsidRPr="00EF7087">
        <w:rPr>
          <w:bCs/>
        </w:rPr>
        <w:t>);</w:t>
      </w:r>
    </w:p>
    <w:p w:rsidR="00EF7087" w:rsidRPr="00EF7087" w:rsidRDefault="00EF7087" w:rsidP="002675A6">
      <w:pPr>
        <w:suppressAutoHyphens/>
        <w:spacing w:line="276" w:lineRule="auto"/>
        <w:jc w:val="both"/>
        <w:rPr>
          <w:bCs/>
        </w:rPr>
      </w:pPr>
      <w:r w:rsidRPr="00EF7087">
        <w:rPr>
          <w:bCs/>
        </w:rPr>
        <w:t xml:space="preserve">– </w:t>
      </w:r>
      <w:proofErr w:type="spellStart"/>
      <w:r w:rsidRPr="00EF7087">
        <w:rPr>
          <w:bCs/>
        </w:rPr>
        <w:t>профориентационные</w:t>
      </w:r>
      <w:proofErr w:type="spellEnd"/>
      <w:r w:rsidRPr="00EF7087">
        <w:rPr>
          <w:bCs/>
        </w:rPr>
        <w:t xml:space="preserve"> мероприятия (конкурсы, фестивали, мастер-классы, </w:t>
      </w:r>
      <w:proofErr w:type="spellStart"/>
      <w:r w:rsidRPr="00EF7087">
        <w:rPr>
          <w:bCs/>
        </w:rPr>
        <w:t>квесты</w:t>
      </w:r>
      <w:proofErr w:type="spellEnd"/>
      <w:r w:rsidRPr="00EF7087">
        <w:rPr>
          <w:bCs/>
        </w:rPr>
        <w:t>, экскурсии и др.);</w:t>
      </w:r>
    </w:p>
    <w:p w:rsidR="00E43FE5" w:rsidRPr="00EF7087" w:rsidRDefault="00EF7087" w:rsidP="002675A6">
      <w:pPr>
        <w:suppressAutoHyphens/>
        <w:spacing w:line="276" w:lineRule="auto"/>
        <w:jc w:val="both"/>
        <w:rPr>
          <w:bCs/>
        </w:rPr>
      </w:pPr>
      <w:r w:rsidRPr="00EF7087">
        <w:rPr>
          <w:bCs/>
        </w:rPr>
        <w:t xml:space="preserve">– опросы, анкетирование, социологические исследования среди </w:t>
      </w:r>
      <w:proofErr w:type="gramStart"/>
      <w:r w:rsidRPr="00EF7087">
        <w:rPr>
          <w:bCs/>
        </w:rPr>
        <w:t>обучающихся</w:t>
      </w:r>
      <w:proofErr w:type="gramEnd"/>
      <w:r w:rsidRPr="00EF7087">
        <w:rPr>
          <w:bCs/>
        </w:rPr>
        <w:t>.</w:t>
      </w:r>
    </w:p>
    <w:p w:rsidR="0016455A" w:rsidRDefault="0016455A" w:rsidP="002675A6">
      <w:pPr>
        <w:suppressAutoHyphens/>
        <w:spacing w:line="276" w:lineRule="auto"/>
        <w:ind w:firstLine="708"/>
        <w:jc w:val="both"/>
        <w:rPr>
          <w:b/>
        </w:rPr>
      </w:pPr>
    </w:p>
    <w:p w:rsidR="00E43FE5" w:rsidRPr="00E43FE5" w:rsidRDefault="00E43FE5" w:rsidP="002675A6">
      <w:pPr>
        <w:suppressAutoHyphens/>
        <w:spacing w:line="276" w:lineRule="auto"/>
        <w:ind w:firstLine="708"/>
        <w:jc w:val="both"/>
        <w:rPr>
          <w:b/>
        </w:rPr>
      </w:pPr>
      <w:r w:rsidRPr="00E43FE5">
        <w:rPr>
          <w:b/>
        </w:rPr>
        <w:t>6.</w:t>
      </w:r>
      <w:r w:rsidR="00EF7087">
        <w:rPr>
          <w:b/>
        </w:rPr>
        <w:t>4</w:t>
      </w:r>
      <w:r w:rsidRPr="00E43FE5">
        <w:rPr>
          <w:b/>
        </w:rPr>
        <w:t>. Примерные расчеты нормативных затрат оказания государственных услуг по реализации образовательной программы</w:t>
      </w:r>
    </w:p>
    <w:p w:rsidR="00E43FE5" w:rsidRPr="00E43FE5" w:rsidRDefault="00E43FE5" w:rsidP="002675A6">
      <w:pPr>
        <w:suppressAutoHyphens/>
        <w:spacing w:line="276" w:lineRule="auto"/>
        <w:ind w:firstLine="709"/>
        <w:jc w:val="both"/>
      </w:pPr>
      <w:r w:rsidRPr="00E43FE5">
        <w:t xml:space="preserve">Расчеты нормативных затрат оказания государственных услуг по реализации образовательной программы осуществляются </w:t>
      </w:r>
      <w:proofErr w:type="gramStart"/>
      <w:r w:rsidRPr="00E43FE5">
        <w:t>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специальностям</w:t>
      </w:r>
      <w:proofErr w:type="gramEnd"/>
      <w:r w:rsidRPr="00E43FE5">
        <w:t xml:space="preserve"> и укрупненным группам специальностей, утвержденной </w:t>
      </w:r>
      <w:proofErr w:type="spellStart"/>
      <w:r w:rsidRPr="00E43FE5">
        <w:t>Минобрнауки</w:t>
      </w:r>
      <w:proofErr w:type="spellEnd"/>
      <w:r w:rsidRPr="00E43FE5">
        <w:t xml:space="preserve"> России 27 ноября 2015 г. № АП-114/18вн.</w:t>
      </w:r>
    </w:p>
    <w:p w:rsidR="00E43FE5" w:rsidRPr="00E43FE5" w:rsidRDefault="00E43FE5" w:rsidP="002675A6">
      <w:pPr>
        <w:suppressAutoHyphens/>
        <w:spacing w:line="276" w:lineRule="auto"/>
        <w:ind w:firstLine="709"/>
        <w:jc w:val="both"/>
      </w:pPr>
      <w:proofErr w:type="gramStart"/>
      <w:r w:rsidRPr="00E43FE5">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w:t>
      </w:r>
      <w:proofErr w:type="gramEnd"/>
      <w:r w:rsidRPr="00E43FE5">
        <w:t xml:space="preserve"> государственной социальной политики».</w:t>
      </w:r>
    </w:p>
    <w:p w:rsidR="00E43FE5" w:rsidRPr="00E43FE5" w:rsidRDefault="00E43FE5" w:rsidP="002675A6">
      <w:pPr>
        <w:spacing w:line="276" w:lineRule="auto"/>
        <w:ind w:firstLine="708"/>
        <w:jc w:val="both"/>
        <w:rPr>
          <w:b/>
          <w:color w:val="000000"/>
        </w:rPr>
      </w:pPr>
    </w:p>
    <w:p w:rsidR="00E43FE5" w:rsidRPr="00E43FE5" w:rsidRDefault="00E43FE5" w:rsidP="002675A6">
      <w:pPr>
        <w:spacing w:line="276" w:lineRule="auto"/>
        <w:ind w:firstLine="708"/>
        <w:jc w:val="both"/>
        <w:rPr>
          <w:b/>
          <w:color w:val="000000"/>
        </w:rPr>
      </w:pPr>
      <w:r w:rsidRPr="00E43FE5">
        <w:rPr>
          <w:b/>
          <w:color w:val="000000"/>
        </w:rPr>
        <w:t>Раздел 7. Фонды оценочных сре</w:t>
      </w:r>
      <w:proofErr w:type="gramStart"/>
      <w:r w:rsidRPr="00E43FE5">
        <w:rPr>
          <w:b/>
          <w:color w:val="000000"/>
        </w:rPr>
        <w:t>дств дл</w:t>
      </w:r>
      <w:proofErr w:type="gramEnd"/>
      <w:r w:rsidRPr="00E43FE5">
        <w:rPr>
          <w:b/>
          <w:color w:val="000000"/>
        </w:rPr>
        <w:t>я проведения государственной итоговой аттестации и организация оценочных процедур по программе</w:t>
      </w:r>
    </w:p>
    <w:p w:rsidR="00E43FE5" w:rsidRPr="00E43FE5" w:rsidRDefault="00E43FE5" w:rsidP="002675A6">
      <w:pPr>
        <w:spacing w:line="276" w:lineRule="auto"/>
        <w:ind w:firstLine="709"/>
        <w:jc w:val="both"/>
        <w:rPr>
          <w:rFonts w:ascii="Calibri" w:hAnsi="Calibri"/>
          <w:sz w:val="22"/>
          <w:szCs w:val="22"/>
        </w:rPr>
      </w:pPr>
      <w:proofErr w:type="gramStart"/>
      <w:r w:rsidRPr="00E43FE5">
        <w:rPr>
          <w:color w:val="000000"/>
        </w:rPr>
        <w:t>Формой государственной итоговой аттестации является выпускная квалификационная работа, (дипломная работа (дипломный проект).</w:t>
      </w:r>
      <w:proofErr w:type="gramEnd"/>
      <w:r w:rsidRPr="00E43FE5">
        <w:rPr>
          <w:color w:val="000000"/>
        </w:rPr>
        <w:t xml:space="preserve"> 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w:t>
      </w:r>
      <w:r w:rsidR="002675A6">
        <w:rPr>
          <w:color w:val="000000"/>
        </w:rPr>
        <w:t>ОП</w:t>
      </w:r>
      <w:r w:rsidRPr="00E43FE5">
        <w:rPr>
          <w:color w:val="000000"/>
        </w:rPr>
        <w:t>ОП.</w:t>
      </w:r>
    </w:p>
    <w:p w:rsidR="00E43FE5" w:rsidRPr="00E43FE5" w:rsidRDefault="00E43FE5" w:rsidP="002675A6">
      <w:pPr>
        <w:spacing w:line="276" w:lineRule="auto"/>
        <w:ind w:firstLine="708"/>
        <w:jc w:val="both"/>
        <w:rPr>
          <w:rFonts w:ascii="Calibri" w:hAnsi="Calibri"/>
          <w:sz w:val="22"/>
          <w:szCs w:val="22"/>
        </w:rPr>
      </w:pPr>
      <w:r w:rsidRPr="00E43FE5">
        <w:rPr>
          <w:color w:val="000000"/>
        </w:rPr>
        <w:t>В ходе итоговой (государственной итоговой) аттестации оценивается степень соответствия сформированных компетенций выпускников требованиям ФГОС. Итоговая (государственная итоговая) аттестация должна быть организована как демонстрация выпускником выполнения одного или нескольких основных видов деятельности по специальности.</w:t>
      </w:r>
    </w:p>
    <w:p w:rsidR="00E43FE5" w:rsidRPr="00E43FE5" w:rsidRDefault="00E43FE5" w:rsidP="002675A6">
      <w:pPr>
        <w:spacing w:line="276" w:lineRule="auto"/>
        <w:ind w:firstLine="708"/>
        <w:jc w:val="both"/>
        <w:rPr>
          <w:rFonts w:ascii="Calibri" w:hAnsi="Calibri"/>
          <w:sz w:val="22"/>
          <w:szCs w:val="22"/>
        </w:rPr>
      </w:pPr>
      <w:r w:rsidRPr="00E43FE5">
        <w:rPr>
          <w:color w:val="000000"/>
        </w:rPr>
        <w:t>Для государственной итоговой аттестации по программе образовательной организацией разрабатывается программа государственной итоговой аттестации и фонды оценочных средств.</w:t>
      </w:r>
    </w:p>
    <w:p w:rsidR="00E43FE5" w:rsidRPr="00E43FE5" w:rsidRDefault="00E43FE5" w:rsidP="002675A6">
      <w:pPr>
        <w:spacing w:line="276" w:lineRule="auto"/>
        <w:ind w:firstLine="708"/>
        <w:jc w:val="both"/>
        <w:rPr>
          <w:rFonts w:ascii="Calibri" w:hAnsi="Calibri"/>
          <w:sz w:val="22"/>
          <w:szCs w:val="22"/>
        </w:rPr>
      </w:pPr>
      <w:r w:rsidRPr="00E43FE5">
        <w:t>Фонды примерных оценочных сре</w:t>
      </w:r>
      <w:proofErr w:type="gramStart"/>
      <w:r w:rsidRPr="00E43FE5">
        <w:t>дств дл</w:t>
      </w:r>
      <w:proofErr w:type="gramEnd"/>
      <w:r w:rsidRPr="00E43FE5">
        <w:t xml:space="preserve">я проведения государственной итоговой аттестации включают типовые задания </w:t>
      </w:r>
      <w:r w:rsidR="00916AA2">
        <w:t>и</w:t>
      </w:r>
      <w:r w:rsidRPr="00E43FE5">
        <w:t xml:space="preserve"> примеры тем дипломных работ, описание процедур и условий проведения государственной итоговой аттестации, критерии оценки.</w:t>
      </w:r>
    </w:p>
    <w:p w:rsidR="00DB4443" w:rsidRDefault="00E43FE5" w:rsidP="002675A6">
      <w:pPr>
        <w:spacing w:line="276" w:lineRule="auto"/>
        <w:ind w:firstLine="708"/>
        <w:jc w:val="both"/>
        <w:rPr>
          <w:color w:val="000000"/>
        </w:rPr>
      </w:pPr>
      <w:r w:rsidRPr="00E43FE5">
        <w:rPr>
          <w:color w:val="000000"/>
        </w:rPr>
        <w:t>Фонды примерных оценочных сре</w:t>
      </w:r>
      <w:proofErr w:type="gramStart"/>
      <w:r w:rsidRPr="00E43FE5">
        <w:rPr>
          <w:color w:val="000000"/>
        </w:rPr>
        <w:t>дств дл</w:t>
      </w:r>
      <w:proofErr w:type="gramEnd"/>
      <w:r w:rsidRPr="00E43FE5">
        <w:rPr>
          <w:color w:val="000000"/>
        </w:rPr>
        <w:t xml:space="preserve">я проведения государственной итоговой аттестации приведены в </w:t>
      </w:r>
      <w:r>
        <w:rPr>
          <w:color w:val="000000"/>
        </w:rPr>
        <w:t>П</w:t>
      </w:r>
      <w:r w:rsidRPr="00E43FE5">
        <w:rPr>
          <w:color w:val="000000"/>
        </w:rPr>
        <w:t xml:space="preserve">риложении </w:t>
      </w:r>
      <w:r w:rsidR="00866B7C">
        <w:rPr>
          <w:color w:val="000000"/>
        </w:rPr>
        <w:t xml:space="preserve">№ </w:t>
      </w:r>
      <w:r w:rsidR="0016455A">
        <w:rPr>
          <w:color w:val="000000"/>
        </w:rPr>
        <w:t>3</w:t>
      </w:r>
      <w:r w:rsidRPr="00E43FE5">
        <w:rPr>
          <w:color w:val="000000"/>
        </w:rPr>
        <w:t>.</w:t>
      </w:r>
      <w:bookmarkEnd w:id="15"/>
    </w:p>
    <w:p w:rsidR="00866B7C" w:rsidRDefault="00866B7C" w:rsidP="002675A6">
      <w:pPr>
        <w:spacing w:line="276" w:lineRule="auto"/>
        <w:ind w:firstLine="708"/>
        <w:jc w:val="both"/>
        <w:rPr>
          <w:color w:val="000000"/>
        </w:rPr>
      </w:pPr>
    </w:p>
    <w:p w:rsidR="000F4337" w:rsidRDefault="000F4337" w:rsidP="002675A6">
      <w:pPr>
        <w:spacing w:line="276" w:lineRule="auto"/>
        <w:ind w:firstLine="708"/>
        <w:jc w:val="both"/>
        <w:rPr>
          <w:color w:val="000000"/>
        </w:rPr>
      </w:pPr>
    </w:p>
    <w:p w:rsidR="00916AA2" w:rsidRDefault="00916AA2" w:rsidP="002675A6">
      <w:pPr>
        <w:spacing w:line="276" w:lineRule="auto"/>
        <w:ind w:firstLine="708"/>
        <w:jc w:val="both"/>
        <w:rPr>
          <w:color w:val="000000"/>
        </w:rPr>
      </w:pPr>
      <w:bookmarkStart w:id="17" w:name="_GoBack"/>
      <w:bookmarkEnd w:id="17"/>
    </w:p>
    <w:p w:rsidR="000F4337" w:rsidRPr="0051469F" w:rsidRDefault="000F4337" w:rsidP="002675A6">
      <w:pPr>
        <w:suppressAutoHyphens/>
        <w:spacing w:line="276" w:lineRule="auto"/>
        <w:jc w:val="both"/>
        <w:rPr>
          <w:b/>
        </w:rPr>
      </w:pPr>
      <w:r w:rsidRPr="0051469F">
        <w:rPr>
          <w:b/>
        </w:rPr>
        <w:lastRenderedPageBreak/>
        <w:t>ПРИЛОЖЕНИЯ</w:t>
      </w:r>
      <w:r>
        <w:rPr>
          <w:b/>
        </w:rPr>
        <w:t xml:space="preserve"> </w:t>
      </w:r>
      <w:r w:rsidR="00866B7C">
        <w:rPr>
          <w:b/>
        </w:rPr>
        <w:t>№ 4</w:t>
      </w:r>
    </w:p>
    <w:p w:rsidR="000F4337" w:rsidRPr="0051469F" w:rsidRDefault="000F4337" w:rsidP="00866B7C">
      <w:pPr>
        <w:numPr>
          <w:ilvl w:val="1"/>
          <w:numId w:val="11"/>
        </w:numPr>
        <w:suppressAutoHyphens/>
        <w:spacing w:before="120" w:after="200" w:line="276" w:lineRule="auto"/>
        <w:jc w:val="both"/>
        <w:rPr>
          <w:u w:val="single"/>
          <w:lang w:val="x-none" w:eastAsia="x-none"/>
        </w:rPr>
      </w:pPr>
      <w:r w:rsidRPr="0051469F">
        <w:rPr>
          <w:u w:val="single"/>
          <w:lang w:val="x-none" w:eastAsia="x-none"/>
        </w:rPr>
        <w:t>Программы профессиональных модулей.</w:t>
      </w:r>
    </w:p>
    <w:p w:rsidR="000F4337" w:rsidRPr="0051469F" w:rsidRDefault="000F4337" w:rsidP="002675A6">
      <w:pPr>
        <w:tabs>
          <w:tab w:val="left" w:pos="0"/>
        </w:tabs>
        <w:spacing w:line="276" w:lineRule="auto"/>
        <w:jc w:val="both"/>
      </w:pPr>
      <w:r w:rsidRPr="0051469F">
        <w:t xml:space="preserve">Приложение </w:t>
      </w:r>
      <w:r w:rsidR="00866B7C">
        <w:t>4.1.</w:t>
      </w:r>
      <w:r w:rsidRPr="0051469F">
        <w:t>1. Примерная рабочая программа профессионального модуля «</w:t>
      </w:r>
      <w:r w:rsidRPr="0051469F">
        <w:rPr>
          <w:b/>
          <w:bCs/>
        </w:rPr>
        <w:t xml:space="preserve">ПМ.01 </w:t>
      </w:r>
      <w:r w:rsidRPr="0051469F">
        <w:rPr>
          <w:b/>
        </w:rPr>
        <w:t>Обслуживание электрооборудования электрических станций, сетей и систем</w:t>
      </w:r>
      <w:r w:rsidRPr="0051469F">
        <w:t>»</w:t>
      </w:r>
    </w:p>
    <w:p w:rsidR="000F4337" w:rsidRPr="0051469F" w:rsidRDefault="000F4337" w:rsidP="002675A6">
      <w:pPr>
        <w:tabs>
          <w:tab w:val="left" w:pos="0"/>
        </w:tabs>
        <w:spacing w:line="276" w:lineRule="auto"/>
        <w:jc w:val="both"/>
      </w:pPr>
      <w:r w:rsidRPr="0051469F">
        <w:t xml:space="preserve">Приложение </w:t>
      </w:r>
      <w:r w:rsidR="00866B7C">
        <w:t>4.1.</w:t>
      </w:r>
      <w:r w:rsidRPr="0051469F">
        <w:t>.2. Примерная рабочая программа профессионального модуля «</w:t>
      </w:r>
      <w:r w:rsidRPr="0051469F">
        <w:rPr>
          <w:b/>
          <w:bCs/>
        </w:rPr>
        <w:t xml:space="preserve">ПМ.02 </w:t>
      </w:r>
      <w:r w:rsidRPr="0051469F">
        <w:rPr>
          <w:b/>
        </w:rPr>
        <w:t>Техническая эксплуатация электрооборудования электрических станций, сетей и систем</w:t>
      </w:r>
      <w:r w:rsidRPr="0051469F">
        <w:t>»</w:t>
      </w:r>
    </w:p>
    <w:p w:rsidR="000F4337" w:rsidRPr="0051469F" w:rsidRDefault="000F4337" w:rsidP="002675A6">
      <w:pPr>
        <w:tabs>
          <w:tab w:val="left" w:pos="0"/>
        </w:tabs>
        <w:spacing w:line="276" w:lineRule="auto"/>
        <w:jc w:val="both"/>
        <w:rPr>
          <w:b/>
          <w:bCs/>
        </w:rPr>
      </w:pPr>
      <w:r w:rsidRPr="0051469F">
        <w:t xml:space="preserve">Приложение </w:t>
      </w:r>
      <w:r w:rsidR="00866B7C">
        <w:t>4.1</w:t>
      </w:r>
      <w:r w:rsidRPr="0051469F">
        <w:t>.3. Примерная рабочая программа профессионального модуля «</w:t>
      </w:r>
      <w:r w:rsidRPr="0051469F">
        <w:rPr>
          <w:b/>
          <w:bCs/>
        </w:rPr>
        <w:t xml:space="preserve">ПМ.03 </w:t>
      </w:r>
    </w:p>
    <w:p w:rsidR="000F4337" w:rsidRPr="0051469F" w:rsidRDefault="000F4337" w:rsidP="002675A6">
      <w:pPr>
        <w:tabs>
          <w:tab w:val="left" w:pos="0"/>
        </w:tabs>
        <w:spacing w:line="276" w:lineRule="auto"/>
        <w:jc w:val="both"/>
      </w:pPr>
      <w:r w:rsidRPr="0051469F">
        <w:rPr>
          <w:b/>
        </w:rPr>
        <w:t>Контроль и управление технологическими процессами</w:t>
      </w:r>
      <w:r w:rsidRPr="0051469F">
        <w:t>»</w:t>
      </w:r>
    </w:p>
    <w:p w:rsidR="000F4337" w:rsidRPr="0051469F" w:rsidRDefault="000F4337" w:rsidP="002675A6">
      <w:pPr>
        <w:tabs>
          <w:tab w:val="left" w:pos="0"/>
        </w:tabs>
        <w:spacing w:line="276" w:lineRule="auto"/>
        <w:jc w:val="both"/>
      </w:pPr>
      <w:r w:rsidRPr="0051469F">
        <w:t xml:space="preserve">Приложение </w:t>
      </w:r>
      <w:r w:rsidR="00866B7C">
        <w:t>4.1</w:t>
      </w:r>
      <w:r w:rsidRPr="0051469F">
        <w:t>.4. Примерная рабочая программа профессионального модуля «</w:t>
      </w:r>
      <w:r w:rsidRPr="0051469F">
        <w:rPr>
          <w:b/>
          <w:bCs/>
        </w:rPr>
        <w:t xml:space="preserve">ПМ.04 </w:t>
      </w:r>
      <w:r w:rsidRPr="0051469F">
        <w:rPr>
          <w:b/>
          <w:spacing w:val="10"/>
        </w:rPr>
        <w:t xml:space="preserve">Диагностика состояния </w:t>
      </w:r>
      <w:r w:rsidRPr="0051469F">
        <w:rPr>
          <w:b/>
        </w:rPr>
        <w:t>электрооборудования электрических станций, сетей и систем</w:t>
      </w:r>
      <w:r w:rsidRPr="0051469F">
        <w:t>»</w:t>
      </w:r>
    </w:p>
    <w:p w:rsidR="000F4337" w:rsidRPr="0051469F" w:rsidRDefault="000F4337" w:rsidP="002675A6">
      <w:pPr>
        <w:tabs>
          <w:tab w:val="left" w:pos="0"/>
        </w:tabs>
        <w:spacing w:line="276" w:lineRule="auto"/>
        <w:jc w:val="both"/>
        <w:rPr>
          <w:b/>
        </w:rPr>
      </w:pPr>
      <w:r w:rsidRPr="0051469F">
        <w:t xml:space="preserve">Приложение </w:t>
      </w:r>
      <w:r w:rsidR="00866B7C">
        <w:t>4.1</w:t>
      </w:r>
      <w:r w:rsidRPr="0051469F">
        <w:t>.5. Примерная рабочая программа профессионального модуля «</w:t>
      </w:r>
      <w:r w:rsidRPr="0051469F">
        <w:rPr>
          <w:b/>
          <w:bCs/>
        </w:rPr>
        <w:t>ПМ.05</w:t>
      </w:r>
      <w:r w:rsidRPr="0051469F">
        <w:rPr>
          <w:b/>
        </w:rPr>
        <w:t xml:space="preserve"> </w:t>
      </w:r>
    </w:p>
    <w:p w:rsidR="000F4337" w:rsidRPr="0051469F" w:rsidRDefault="000F4337" w:rsidP="002675A6">
      <w:pPr>
        <w:tabs>
          <w:tab w:val="left" w:pos="0"/>
        </w:tabs>
        <w:spacing w:line="276" w:lineRule="auto"/>
        <w:jc w:val="both"/>
      </w:pPr>
      <w:r w:rsidRPr="0051469F">
        <w:rPr>
          <w:b/>
        </w:rPr>
        <w:t>Организация и управление производственным подразделением</w:t>
      </w:r>
      <w:r w:rsidRPr="0051469F">
        <w:t>»</w:t>
      </w:r>
    </w:p>
    <w:p w:rsidR="000F4337" w:rsidRPr="0051469F" w:rsidRDefault="000F4337" w:rsidP="002675A6">
      <w:pPr>
        <w:tabs>
          <w:tab w:val="left" w:pos="0"/>
        </w:tabs>
        <w:spacing w:line="276" w:lineRule="auto"/>
        <w:jc w:val="both"/>
      </w:pPr>
      <w:r w:rsidRPr="0051469F">
        <w:t>Приложение </w:t>
      </w:r>
      <w:r w:rsidR="00866B7C">
        <w:t>4.1</w:t>
      </w:r>
      <w:r w:rsidRPr="0051469F">
        <w:t>.</w:t>
      </w:r>
      <w:r>
        <w:t>6</w:t>
      </w:r>
      <w:r w:rsidRPr="0051469F">
        <w:t xml:space="preserve">. Примерная рабочая программа профессионального модуля </w:t>
      </w:r>
      <w:r w:rsidRPr="0051469F">
        <w:rPr>
          <w:b/>
        </w:rPr>
        <w:t>«</w:t>
      </w:r>
      <w:r w:rsidRPr="0051469F">
        <w:rPr>
          <w:b/>
          <w:iCs/>
        </w:rPr>
        <w:t>Выполнение работ по одной или нескольким профессиям рабочих, должностям служащих"</w:t>
      </w:r>
    </w:p>
    <w:p w:rsidR="000F4337" w:rsidRPr="0051469F" w:rsidRDefault="000F4337" w:rsidP="00866B7C">
      <w:pPr>
        <w:numPr>
          <w:ilvl w:val="1"/>
          <w:numId w:val="12"/>
        </w:numPr>
        <w:suppressAutoHyphens/>
        <w:spacing w:before="120" w:after="200" w:line="276" w:lineRule="auto"/>
        <w:jc w:val="both"/>
        <w:rPr>
          <w:u w:val="single"/>
          <w:lang w:val="x-none" w:eastAsia="x-none"/>
        </w:rPr>
      </w:pPr>
      <w:r w:rsidRPr="0051469F">
        <w:rPr>
          <w:u w:val="single"/>
          <w:lang w:val="x-none" w:eastAsia="x-none"/>
        </w:rPr>
        <w:t>Программы учебных дисциплин.</w:t>
      </w:r>
    </w:p>
    <w:p w:rsidR="000F4337" w:rsidRPr="0051469F" w:rsidRDefault="000F4337" w:rsidP="002675A6">
      <w:pPr>
        <w:suppressAutoHyphens/>
        <w:spacing w:line="276" w:lineRule="auto"/>
        <w:jc w:val="both"/>
      </w:pPr>
      <w:r w:rsidRPr="0051469F">
        <w:t xml:space="preserve">Приложение </w:t>
      </w:r>
      <w:r w:rsidR="00866B7C">
        <w:t>4.2</w:t>
      </w:r>
      <w:r w:rsidRPr="0051469F">
        <w:t>.1. Примерная рабочая программа учебной дисциплины «</w:t>
      </w:r>
      <w:r w:rsidRPr="0051469F">
        <w:rPr>
          <w:b/>
        </w:rPr>
        <w:t>ОГСЭ.01 Основы философии</w:t>
      </w:r>
      <w:r w:rsidRPr="0051469F">
        <w:t>»</w:t>
      </w:r>
    </w:p>
    <w:p w:rsidR="000F4337" w:rsidRPr="0051469F" w:rsidRDefault="000F4337" w:rsidP="002675A6">
      <w:pPr>
        <w:suppressAutoHyphens/>
        <w:spacing w:line="276" w:lineRule="auto"/>
        <w:jc w:val="both"/>
      </w:pPr>
      <w:r w:rsidRPr="0051469F">
        <w:t xml:space="preserve">Приложение </w:t>
      </w:r>
      <w:r w:rsidR="00866B7C">
        <w:t>4.2</w:t>
      </w:r>
      <w:r w:rsidRPr="0051469F">
        <w:t xml:space="preserve">.2. Примерная рабочая программа учебной дисциплины </w:t>
      </w:r>
      <w:r w:rsidRPr="0051469F">
        <w:rPr>
          <w:b/>
        </w:rPr>
        <w:t>«ОГСЭ.02 История»</w:t>
      </w:r>
    </w:p>
    <w:p w:rsidR="000F4337" w:rsidRPr="0051469F" w:rsidRDefault="000F4337" w:rsidP="002675A6">
      <w:pPr>
        <w:spacing w:line="276" w:lineRule="auto"/>
        <w:rPr>
          <w:b/>
        </w:rPr>
      </w:pPr>
      <w:r w:rsidRPr="0051469F">
        <w:t xml:space="preserve">Приложение </w:t>
      </w:r>
      <w:r w:rsidR="00866B7C">
        <w:t>4.2</w:t>
      </w:r>
      <w:r w:rsidRPr="0051469F">
        <w:t xml:space="preserve">.3. Примерная рабочая программа учебной дисциплины </w:t>
      </w:r>
      <w:r w:rsidRPr="0051469F">
        <w:rPr>
          <w:b/>
        </w:rPr>
        <w:t>«ОГСЭ.03 Иностранный язык в профессиональной деятельности»</w:t>
      </w:r>
    </w:p>
    <w:p w:rsidR="000F4337" w:rsidRPr="0051469F" w:rsidRDefault="000F4337" w:rsidP="002675A6">
      <w:pPr>
        <w:spacing w:line="276" w:lineRule="auto"/>
        <w:rPr>
          <w:b/>
        </w:rPr>
      </w:pPr>
      <w:r w:rsidRPr="0051469F">
        <w:t xml:space="preserve">Приложение </w:t>
      </w:r>
      <w:r w:rsidR="00866B7C">
        <w:t>4.2</w:t>
      </w:r>
      <w:r w:rsidRPr="0051469F">
        <w:t xml:space="preserve">.4. Примерная рабочая программа учебной дисциплины </w:t>
      </w:r>
      <w:r w:rsidRPr="0051469F">
        <w:rPr>
          <w:b/>
        </w:rPr>
        <w:t>«ОГСЭ.04 Физическая культура»</w:t>
      </w:r>
    </w:p>
    <w:p w:rsidR="000F4337" w:rsidRPr="0051469F" w:rsidRDefault="000F4337" w:rsidP="002675A6">
      <w:pPr>
        <w:spacing w:line="276" w:lineRule="auto"/>
        <w:rPr>
          <w:b/>
        </w:rPr>
      </w:pPr>
      <w:r w:rsidRPr="0051469F">
        <w:t xml:space="preserve">Приложение </w:t>
      </w:r>
      <w:r w:rsidR="00866B7C">
        <w:t>4.2</w:t>
      </w:r>
      <w:r w:rsidRPr="0051469F">
        <w:t xml:space="preserve">.5. Примерная рабочая программа учебной дисциплины </w:t>
      </w:r>
      <w:r w:rsidRPr="0051469F">
        <w:rPr>
          <w:b/>
        </w:rPr>
        <w:t>«ОГСЭ.05 Психология общения»</w:t>
      </w:r>
    </w:p>
    <w:p w:rsidR="000F4337" w:rsidRPr="0051469F" w:rsidRDefault="000F4337" w:rsidP="002675A6">
      <w:pPr>
        <w:spacing w:line="276" w:lineRule="auto"/>
        <w:rPr>
          <w:b/>
        </w:rPr>
      </w:pPr>
      <w:r w:rsidRPr="0051469F">
        <w:t xml:space="preserve">Приложение </w:t>
      </w:r>
      <w:r w:rsidR="00866B7C">
        <w:t>4.2</w:t>
      </w:r>
      <w:r w:rsidRPr="0051469F">
        <w:t xml:space="preserve">.6. Примерная рабочая программа учебной дисциплины </w:t>
      </w:r>
      <w:r w:rsidRPr="0051469F">
        <w:rPr>
          <w:b/>
        </w:rPr>
        <w:t>«ЕН.01 Математика»</w:t>
      </w:r>
    </w:p>
    <w:p w:rsidR="000F4337" w:rsidRPr="0051469F" w:rsidRDefault="000F4337" w:rsidP="002675A6">
      <w:pPr>
        <w:suppressAutoHyphens/>
        <w:spacing w:line="276" w:lineRule="auto"/>
        <w:jc w:val="both"/>
        <w:rPr>
          <w:b/>
        </w:rPr>
      </w:pPr>
      <w:r w:rsidRPr="0051469F">
        <w:t xml:space="preserve">Приложение </w:t>
      </w:r>
      <w:r w:rsidR="00866B7C">
        <w:t>4.2</w:t>
      </w:r>
      <w:r w:rsidRPr="0051469F">
        <w:t xml:space="preserve">.7. Примерная рабочая программа учебной дисциплины </w:t>
      </w:r>
      <w:r w:rsidRPr="0051469F">
        <w:rPr>
          <w:b/>
        </w:rPr>
        <w:t>«ЕН.02 Экологические основы природопользования»</w:t>
      </w:r>
    </w:p>
    <w:p w:rsidR="000F4337" w:rsidRPr="0051469F" w:rsidRDefault="000F4337" w:rsidP="002675A6">
      <w:pPr>
        <w:spacing w:line="276" w:lineRule="auto"/>
        <w:rPr>
          <w:b/>
        </w:rPr>
      </w:pPr>
      <w:r w:rsidRPr="0051469F">
        <w:t xml:space="preserve">Приложение </w:t>
      </w:r>
      <w:r w:rsidR="00866B7C">
        <w:t>4.2</w:t>
      </w:r>
      <w:r w:rsidRPr="0051469F">
        <w:t xml:space="preserve">.8. Примерная рабочая программа учебной дисциплины </w:t>
      </w:r>
      <w:r w:rsidRPr="0051469F">
        <w:rPr>
          <w:b/>
        </w:rPr>
        <w:t>«ОП.01 Инженерная графика»</w:t>
      </w:r>
    </w:p>
    <w:p w:rsidR="000F4337" w:rsidRPr="0051469F" w:rsidRDefault="000F4337" w:rsidP="002675A6">
      <w:pPr>
        <w:spacing w:line="276" w:lineRule="auto"/>
        <w:rPr>
          <w:b/>
        </w:rPr>
      </w:pPr>
      <w:r w:rsidRPr="0051469F">
        <w:t xml:space="preserve">Приложение </w:t>
      </w:r>
      <w:r w:rsidR="00866B7C">
        <w:t>4.2</w:t>
      </w:r>
      <w:r w:rsidRPr="0051469F">
        <w:t xml:space="preserve">.9. Примерная рабочая программа учебной дисциплины </w:t>
      </w:r>
      <w:r w:rsidRPr="0051469F">
        <w:rPr>
          <w:b/>
        </w:rPr>
        <w:t>«ОП.02 Электротехника и электроника»</w:t>
      </w:r>
    </w:p>
    <w:p w:rsidR="000F4337" w:rsidRPr="0051469F" w:rsidRDefault="000F4337" w:rsidP="002675A6">
      <w:pPr>
        <w:spacing w:line="276" w:lineRule="auto"/>
        <w:rPr>
          <w:b/>
        </w:rPr>
      </w:pPr>
      <w:r w:rsidRPr="0051469F">
        <w:t xml:space="preserve">Приложение </w:t>
      </w:r>
      <w:r w:rsidR="00866B7C">
        <w:t>4.2</w:t>
      </w:r>
      <w:r w:rsidRPr="0051469F">
        <w:t xml:space="preserve">.10. Примерная рабочая программа учебной дисциплины </w:t>
      </w:r>
      <w:r w:rsidRPr="0051469F">
        <w:rPr>
          <w:b/>
        </w:rPr>
        <w:t>«ОП.03 Метрология, стандартизация и сертификация»</w:t>
      </w:r>
    </w:p>
    <w:p w:rsidR="000F4337" w:rsidRPr="0051469F" w:rsidRDefault="000F4337" w:rsidP="002675A6">
      <w:pPr>
        <w:spacing w:line="276" w:lineRule="auto"/>
        <w:rPr>
          <w:b/>
        </w:rPr>
      </w:pPr>
      <w:r w:rsidRPr="0051469F">
        <w:t xml:space="preserve">Приложение </w:t>
      </w:r>
      <w:r w:rsidR="00866B7C">
        <w:t>4.2</w:t>
      </w:r>
      <w:r w:rsidRPr="0051469F">
        <w:t xml:space="preserve">.11. Примерная рабочая программа учебной дисциплины </w:t>
      </w:r>
      <w:r w:rsidRPr="0051469F">
        <w:rPr>
          <w:b/>
        </w:rPr>
        <w:t>«ОП.04 Техническая механика»</w:t>
      </w:r>
    </w:p>
    <w:p w:rsidR="000F4337" w:rsidRPr="0051469F" w:rsidRDefault="000F4337" w:rsidP="002675A6">
      <w:pPr>
        <w:spacing w:line="276" w:lineRule="auto"/>
        <w:rPr>
          <w:b/>
        </w:rPr>
      </w:pPr>
      <w:r w:rsidRPr="0051469F">
        <w:t xml:space="preserve">Приложение </w:t>
      </w:r>
      <w:r w:rsidR="00866B7C">
        <w:t>4.2</w:t>
      </w:r>
      <w:r w:rsidRPr="0051469F">
        <w:t xml:space="preserve">.12. Примерная рабочая программа учебной дисциплины </w:t>
      </w:r>
      <w:r w:rsidRPr="0051469F">
        <w:rPr>
          <w:b/>
        </w:rPr>
        <w:t>«ОП.05 Материаловедение»</w:t>
      </w:r>
    </w:p>
    <w:p w:rsidR="000F4337" w:rsidRPr="0051469F" w:rsidRDefault="000F4337" w:rsidP="002675A6">
      <w:pPr>
        <w:spacing w:line="276" w:lineRule="auto"/>
        <w:rPr>
          <w:b/>
        </w:rPr>
      </w:pPr>
      <w:r w:rsidRPr="0051469F">
        <w:t xml:space="preserve">Приложение </w:t>
      </w:r>
      <w:r w:rsidR="00866B7C">
        <w:t>4.2</w:t>
      </w:r>
      <w:r w:rsidRPr="0051469F">
        <w:t xml:space="preserve">.13. Примерная рабочая программа учебной дисциплины </w:t>
      </w:r>
      <w:r w:rsidRPr="0051469F">
        <w:rPr>
          <w:b/>
        </w:rPr>
        <w:t>«ОП.06 Информационные технологии в профессиональной деятельности»</w:t>
      </w:r>
    </w:p>
    <w:p w:rsidR="000F4337" w:rsidRPr="0051469F" w:rsidRDefault="000F4337" w:rsidP="002675A6">
      <w:pPr>
        <w:spacing w:line="276" w:lineRule="auto"/>
        <w:rPr>
          <w:b/>
        </w:rPr>
      </w:pPr>
      <w:r w:rsidRPr="0051469F">
        <w:t xml:space="preserve">Приложение </w:t>
      </w:r>
      <w:r w:rsidR="00866B7C">
        <w:t>4.2</w:t>
      </w:r>
      <w:r w:rsidRPr="0051469F">
        <w:t xml:space="preserve">.14. Примерная рабочая программа учебной дисциплины </w:t>
      </w:r>
      <w:r w:rsidRPr="0051469F">
        <w:rPr>
          <w:b/>
        </w:rPr>
        <w:t>«ОП.07 Основы экономики»</w:t>
      </w:r>
    </w:p>
    <w:p w:rsidR="000F4337" w:rsidRPr="0051469F" w:rsidRDefault="000F4337" w:rsidP="002675A6">
      <w:pPr>
        <w:spacing w:line="276" w:lineRule="auto"/>
        <w:rPr>
          <w:b/>
        </w:rPr>
      </w:pPr>
      <w:r w:rsidRPr="0051469F">
        <w:lastRenderedPageBreak/>
        <w:t xml:space="preserve">Приложение </w:t>
      </w:r>
      <w:r w:rsidR="00866B7C">
        <w:t>4.2</w:t>
      </w:r>
      <w:r w:rsidRPr="0051469F">
        <w:t>.15. Примерная рабочая программа учебной дисциплины</w:t>
      </w:r>
      <w:r w:rsidRPr="0051469F">
        <w:rPr>
          <w:b/>
        </w:rPr>
        <w:t xml:space="preserve"> «ОП.08 Правовые основы профессиональной деятельности»</w:t>
      </w:r>
    </w:p>
    <w:p w:rsidR="000F4337" w:rsidRPr="0051469F" w:rsidRDefault="000F4337" w:rsidP="002675A6">
      <w:pPr>
        <w:spacing w:line="276" w:lineRule="auto"/>
        <w:rPr>
          <w:b/>
        </w:rPr>
      </w:pPr>
      <w:r w:rsidRPr="0051469F">
        <w:t xml:space="preserve">Приложение </w:t>
      </w:r>
      <w:r w:rsidR="00866B7C">
        <w:t>4.2</w:t>
      </w:r>
      <w:r w:rsidRPr="0051469F">
        <w:t xml:space="preserve">.16. Примерная рабочая программа учебной дисциплины </w:t>
      </w:r>
      <w:r w:rsidRPr="0051469F">
        <w:rPr>
          <w:b/>
        </w:rPr>
        <w:t>«ОП.09 Охрана труда»</w:t>
      </w:r>
    </w:p>
    <w:p w:rsidR="000F4337" w:rsidRPr="0051469F" w:rsidRDefault="000F4337" w:rsidP="002675A6">
      <w:pPr>
        <w:spacing w:line="276" w:lineRule="auto"/>
        <w:rPr>
          <w:b/>
        </w:rPr>
      </w:pPr>
      <w:r w:rsidRPr="0051469F">
        <w:t xml:space="preserve">Приложение </w:t>
      </w:r>
      <w:r w:rsidR="00866B7C">
        <w:t>4.2</w:t>
      </w:r>
      <w:r w:rsidRPr="0051469F">
        <w:t xml:space="preserve">.17. Примерная рабочая программа учебной дисциплины </w:t>
      </w:r>
      <w:r w:rsidRPr="0051469F">
        <w:rPr>
          <w:b/>
        </w:rPr>
        <w:t>«ОП.10 Безопасность жизнедеятельности»</w:t>
      </w:r>
    </w:p>
    <w:p w:rsidR="000F4337" w:rsidRPr="0051469F" w:rsidRDefault="000F4337" w:rsidP="002675A6">
      <w:pPr>
        <w:spacing w:line="276" w:lineRule="auto"/>
        <w:jc w:val="both"/>
        <w:rPr>
          <w:i/>
        </w:rPr>
      </w:pPr>
    </w:p>
    <w:p w:rsidR="000F4337" w:rsidRDefault="000F4337" w:rsidP="002675A6">
      <w:pPr>
        <w:suppressAutoHyphens/>
        <w:spacing w:line="276" w:lineRule="auto"/>
        <w:ind w:left="5040"/>
        <w:jc w:val="center"/>
        <w:rPr>
          <w:b/>
          <w:bCs/>
          <w:i/>
        </w:rPr>
      </w:pPr>
    </w:p>
    <w:p w:rsidR="000F4337" w:rsidRDefault="000F4337" w:rsidP="002675A6">
      <w:pPr>
        <w:suppressAutoHyphens/>
        <w:spacing w:line="276" w:lineRule="auto"/>
        <w:ind w:left="5040"/>
        <w:jc w:val="center"/>
        <w:rPr>
          <w:b/>
          <w:bCs/>
          <w:i/>
        </w:rPr>
      </w:pPr>
    </w:p>
    <w:p w:rsidR="000F4337" w:rsidRDefault="000F4337" w:rsidP="002675A6">
      <w:pPr>
        <w:suppressAutoHyphens/>
        <w:spacing w:line="276" w:lineRule="auto"/>
        <w:ind w:left="5040"/>
        <w:jc w:val="center"/>
        <w:rPr>
          <w:b/>
          <w:bCs/>
          <w:i/>
        </w:rPr>
      </w:pPr>
    </w:p>
    <w:p w:rsidR="000F4337" w:rsidRDefault="000F4337" w:rsidP="002675A6">
      <w:pPr>
        <w:suppressAutoHyphens/>
        <w:spacing w:line="276" w:lineRule="auto"/>
        <w:ind w:left="5040"/>
        <w:jc w:val="center"/>
        <w:rPr>
          <w:b/>
          <w:bCs/>
          <w:i/>
        </w:rPr>
      </w:pPr>
    </w:p>
    <w:p w:rsidR="000F4337" w:rsidRDefault="000F4337" w:rsidP="002675A6">
      <w:pPr>
        <w:suppressAutoHyphens/>
        <w:spacing w:line="276" w:lineRule="auto"/>
        <w:ind w:left="5040"/>
        <w:jc w:val="center"/>
        <w:rPr>
          <w:b/>
          <w:bCs/>
          <w:i/>
        </w:rPr>
      </w:pPr>
    </w:p>
    <w:p w:rsidR="000F4337" w:rsidRDefault="000F4337" w:rsidP="002675A6">
      <w:pPr>
        <w:suppressAutoHyphens/>
        <w:spacing w:line="276" w:lineRule="auto"/>
        <w:ind w:left="5040"/>
        <w:jc w:val="center"/>
        <w:rPr>
          <w:b/>
          <w:bCs/>
          <w:i/>
        </w:rPr>
      </w:pPr>
    </w:p>
    <w:p w:rsidR="000F4337" w:rsidRDefault="000F4337" w:rsidP="002675A6">
      <w:pPr>
        <w:suppressAutoHyphens/>
        <w:spacing w:line="276" w:lineRule="auto"/>
        <w:ind w:left="5040"/>
        <w:jc w:val="center"/>
        <w:rPr>
          <w:b/>
          <w:bCs/>
          <w:i/>
        </w:rPr>
      </w:pPr>
    </w:p>
    <w:p w:rsidR="000F4337" w:rsidRDefault="000F4337" w:rsidP="002675A6">
      <w:pPr>
        <w:suppressAutoHyphens/>
        <w:spacing w:line="276" w:lineRule="auto"/>
        <w:ind w:left="5040"/>
        <w:jc w:val="center"/>
        <w:rPr>
          <w:b/>
          <w:bCs/>
          <w:i/>
        </w:rPr>
      </w:pPr>
    </w:p>
    <w:p w:rsidR="000F4337" w:rsidRDefault="000F4337" w:rsidP="002675A6">
      <w:pPr>
        <w:suppressAutoHyphens/>
        <w:spacing w:line="276" w:lineRule="auto"/>
        <w:ind w:left="5040"/>
        <w:jc w:val="center"/>
        <w:rPr>
          <w:b/>
          <w:bCs/>
          <w:i/>
        </w:rPr>
      </w:pPr>
    </w:p>
    <w:p w:rsidR="000F4337" w:rsidRDefault="000F4337" w:rsidP="002675A6">
      <w:pPr>
        <w:suppressAutoHyphens/>
        <w:spacing w:line="276" w:lineRule="auto"/>
        <w:ind w:left="5040"/>
        <w:jc w:val="center"/>
        <w:rPr>
          <w:b/>
          <w:bCs/>
          <w:i/>
        </w:rPr>
      </w:pPr>
    </w:p>
    <w:p w:rsidR="000F4337" w:rsidRDefault="000F4337" w:rsidP="002675A6">
      <w:pPr>
        <w:suppressAutoHyphens/>
        <w:spacing w:line="276" w:lineRule="auto"/>
        <w:ind w:left="5040"/>
        <w:jc w:val="center"/>
        <w:rPr>
          <w:b/>
          <w:bCs/>
          <w:i/>
        </w:rPr>
      </w:pPr>
    </w:p>
    <w:p w:rsidR="000F4337" w:rsidRDefault="000F4337" w:rsidP="002675A6">
      <w:pPr>
        <w:suppressAutoHyphens/>
        <w:spacing w:line="276" w:lineRule="auto"/>
        <w:ind w:left="5040"/>
        <w:jc w:val="center"/>
        <w:rPr>
          <w:b/>
          <w:bCs/>
          <w:i/>
        </w:rPr>
      </w:pPr>
    </w:p>
    <w:p w:rsidR="000F4337" w:rsidRDefault="000F4337" w:rsidP="002675A6">
      <w:pPr>
        <w:suppressAutoHyphens/>
        <w:spacing w:line="276" w:lineRule="auto"/>
        <w:ind w:left="5040"/>
        <w:jc w:val="center"/>
        <w:rPr>
          <w:b/>
          <w:bCs/>
          <w:i/>
        </w:rPr>
      </w:pPr>
    </w:p>
    <w:p w:rsidR="000F4337" w:rsidRDefault="000F4337" w:rsidP="002675A6">
      <w:pPr>
        <w:suppressAutoHyphens/>
        <w:spacing w:line="276" w:lineRule="auto"/>
        <w:ind w:left="5040"/>
        <w:jc w:val="center"/>
        <w:rPr>
          <w:b/>
          <w:bCs/>
          <w:i/>
        </w:rPr>
      </w:pPr>
    </w:p>
    <w:p w:rsidR="000F4337" w:rsidRDefault="000F4337" w:rsidP="002675A6">
      <w:pPr>
        <w:suppressAutoHyphens/>
        <w:spacing w:line="276" w:lineRule="auto"/>
        <w:ind w:left="5040"/>
        <w:jc w:val="center"/>
        <w:rPr>
          <w:b/>
          <w:bCs/>
          <w:i/>
        </w:rPr>
      </w:pPr>
    </w:p>
    <w:p w:rsidR="000F4337" w:rsidRDefault="000F4337" w:rsidP="002675A6">
      <w:pPr>
        <w:suppressAutoHyphens/>
        <w:spacing w:line="276" w:lineRule="auto"/>
        <w:ind w:left="5040"/>
        <w:jc w:val="center"/>
        <w:rPr>
          <w:b/>
          <w:bCs/>
          <w:i/>
        </w:rPr>
      </w:pPr>
    </w:p>
    <w:p w:rsidR="000F4337" w:rsidRDefault="000F4337" w:rsidP="002675A6">
      <w:pPr>
        <w:suppressAutoHyphens/>
        <w:spacing w:line="276" w:lineRule="auto"/>
        <w:ind w:left="5040"/>
        <w:jc w:val="center"/>
        <w:rPr>
          <w:b/>
          <w:bCs/>
          <w:i/>
        </w:rPr>
      </w:pPr>
    </w:p>
    <w:p w:rsidR="000F4337" w:rsidRDefault="000F4337" w:rsidP="002675A6">
      <w:pPr>
        <w:suppressAutoHyphens/>
        <w:spacing w:line="276" w:lineRule="auto"/>
        <w:ind w:left="5040"/>
        <w:jc w:val="center"/>
        <w:rPr>
          <w:b/>
          <w:bCs/>
          <w:i/>
        </w:rPr>
      </w:pPr>
    </w:p>
    <w:p w:rsidR="000F4337" w:rsidRDefault="000F4337" w:rsidP="002675A6">
      <w:pPr>
        <w:suppressAutoHyphens/>
        <w:spacing w:line="276" w:lineRule="auto"/>
        <w:ind w:left="5040"/>
        <w:jc w:val="center"/>
        <w:rPr>
          <w:b/>
          <w:bCs/>
          <w:i/>
        </w:rPr>
      </w:pPr>
    </w:p>
    <w:p w:rsidR="000F4337" w:rsidRDefault="000F4337" w:rsidP="002675A6">
      <w:pPr>
        <w:suppressAutoHyphens/>
        <w:spacing w:line="276" w:lineRule="auto"/>
        <w:rPr>
          <w:b/>
          <w:bCs/>
          <w:i/>
        </w:rPr>
      </w:pPr>
    </w:p>
    <w:p w:rsidR="000F4337" w:rsidRDefault="000F4337" w:rsidP="002675A6">
      <w:pPr>
        <w:suppressAutoHyphens/>
        <w:spacing w:line="276" w:lineRule="auto"/>
        <w:ind w:left="5040"/>
        <w:jc w:val="center"/>
        <w:rPr>
          <w:b/>
          <w:bCs/>
          <w:i/>
        </w:rPr>
      </w:pPr>
    </w:p>
    <w:p w:rsidR="000F4337" w:rsidRDefault="000F4337" w:rsidP="002675A6">
      <w:pPr>
        <w:suppressAutoHyphens/>
        <w:spacing w:line="276" w:lineRule="auto"/>
        <w:ind w:left="5040"/>
        <w:jc w:val="center"/>
        <w:rPr>
          <w:b/>
          <w:bCs/>
          <w:i/>
        </w:rPr>
      </w:pPr>
    </w:p>
    <w:p w:rsidR="000F4337" w:rsidRDefault="000F4337" w:rsidP="002675A6">
      <w:pPr>
        <w:suppressAutoHyphens/>
        <w:spacing w:line="276" w:lineRule="auto"/>
        <w:ind w:left="5040"/>
        <w:jc w:val="center"/>
        <w:rPr>
          <w:b/>
          <w:bCs/>
          <w:i/>
        </w:rPr>
      </w:pPr>
    </w:p>
    <w:p w:rsidR="000F4337" w:rsidRDefault="000F4337" w:rsidP="002675A6">
      <w:pPr>
        <w:suppressAutoHyphens/>
        <w:spacing w:line="276" w:lineRule="auto"/>
        <w:ind w:left="5040"/>
        <w:jc w:val="center"/>
        <w:rPr>
          <w:b/>
          <w:bCs/>
          <w:i/>
        </w:rPr>
      </w:pPr>
    </w:p>
    <w:p w:rsidR="000F4337" w:rsidRDefault="000F4337" w:rsidP="002675A6">
      <w:pPr>
        <w:suppressAutoHyphens/>
        <w:spacing w:line="276" w:lineRule="auto"/>
        <w:ind w:left="5040"/>
        <w:jc w:val="center"/>
        <w:rPr>
          <w:b/>
          <w:bCs/>
          <w:i/>
        </w:rPr>
      </w:pPr>
    </w:p>
    <w:p w:rsidR="000F4337" w:rsidRDefault="000F4337" w:rsidP="002675A6">
      <w:pPr>
        <w:suppressAutoHyphens/>
        <w:spacing w:line="276" w:lineRule="auto"/>
        <w:ind w:left="5040"/>
        <w:jc w:val="center"/>
        <w:rPr>
          <w:b/>
          <w:bCs/>
          <w:i/>
        </w:rPr>
      </w:pPr>
    </w:p>
    <w:p w:rsidR="000F4337" w:rsidRDefault="000F4337" w:rsidP="002675A6">
      <w:pPr>
        <w:suppressAutoHyphens/>
        <w:spacing w:line="276" w:lineRule="auto"/>
        <w:ind w:left="5040"/>
        <w:jc w:val="center"/>
        <w:rPr>
          <w:b/>
          <w:bCs/>
          <w:i/>
        </w:rPr>
      </w:pPr>
    </w:p>
    <w:p w:rsidR="000F4337" w:rsidRDefault="000F4337" w:rsidP="002675A6">
      <w:pPr>
        <w:suppressAutoHyphens/>
        <w:spacing w:line="276" w:lineRule="auto"/>
        <w:ind w:left="5040"/>
        <w:jc w:val="center"/>
        <w:rPr>
          <w:b/>
          <w:bCs/>
          <w:i/>
        </w:rPr>
      </w:pPr>
    </w:p>
    <w:p w:rsidR="000F4337" w:rsidRDefault="000F4337" w:rsidP="002675A6">
      <w:pPr>
        <w:suppressAutoHyphens/>
        <w:spacing w:line="276" w:lineRule="auto"/>
        <w:ind w:left="5040"/>
        <w:jc w:val="center"/>
        <w:rPr>
          <w:b/>
          <w:bCs/>
          <w:i/>
        </w:rPr>
      </w:pPr>
    </w:p>
    <w:p w:rsidR="000F4337" w:rsidRDefault="000F4337" w:rsidP="002675A6">
      <w:pPr>
        <w:suppressAutoHyphens/>
        <w:spacing w:line="276" w:lineRule="auto"/>
        <w:ind w:left="5040"/>
        <w:jc w:val="center"/>
        <w:rPr>
          <w:b/>
          <w:bCs/>
          <w:i/>
        </w:rPr>
      </w:pPr>
    </w:p>
    <w:p w:rsidR="000F4337" w:rsidRDefault="000F4337" w:rsidP="002675A6">
      <w:pPr>
        <w:suppressAutoHyphens/>
        <w:spacing w:line="276" w:lineRule="auto"/>
        <w:ind w:left="5040"/>
        <w:jc w:val="center"/>
        <w:rPr>
          <w:b/>
          <w:bCs/>
          <w:i/>
        </w:rPr>
      </w:pPr>
    </w:p>
    <w:p w:rsidR="000F4337" w:rsidRDefault="000F4337" w:rsidP="002675A6">
      <w:pPr>
        <w:suppressAutoHyphens/>
        <w:spacing w:line="276" w:lineRule="auto"/>
        <w:ind w:left="5040"/>
        <w:jc w:val="center"/>
        <w:rPr>
          <w:b/>
          <w:bCs/>
          <w:i/>
        </w:rPr>
      </w:pPr>
    </w:p>
    <w:p w:rsidR="000F4337" w:rsidRDefault="000F4337" w:rsidP="002675A6">
      <w:pPr>
        <w:suppressAutoHyphens/>
        <w:spacing w:line="276" w:lineRule="auto"/>
        <w:ind w:left="5040"/>
        <w:jc w:val="center"/>
        <w:rPr>
          <w:b/>
          <w:bCs/>
          <w:i/>
        </w:rPr>
      </w:pPr>
    </w:p>
    <w:p w:rsidR="000F4337" w:rsidRDefault="000F4337" w:rsidP="002675A6">
      <w:pPr>
        <w:suppressAutoHyphens/>
        <w:spacing w:line="276" w:lineRule="auto"/>
        <w:ind w:left="5040"/>
        <w:jc w:val="center"/>
        <w:rPr>
          <w:b/>
          <w:bCs/>
          <w:i/>
        </w:rPr>
      </w:pPr>
    </w:p>
    <w:p w:rsidR="000F4337" w:rsidRDefault="000F4337" w:rsidP="002675A6">
      <w:pPr>
        <w:suppressAutoHyphens/>
        <w:spacing w:line="276" w:lineRule="auto"/>
        <w:ind w:left="5040"/>
        <w:jc w:val="center"/>
        <w:rPr>
          <w:b/>
          <w:bCs/>
          <w:i/>
        </w:rPr>
      </w:pPr>
    </w:p>
    <w:p w:rsidR="000F4337" w:rsidRPr="00E43FE5" w:rsidRDefault="000F4337" w:rsidP="002675A6">
      <w:pPr>
        <w:spacing w:line="276" w:lineRule="auto"/>
        <w:ind w:firstLine="708"/>
        <w:jc w:val="both"/>
        <w:rPr>
          <w:rFonts w:ascii="Calibri" w:hAnsi="Calibri"/>
          <w:sz w:val="22"/>
          <w:szCs w:val="22"/>
        </w:rPr>
      </w:pPr>
    </w:p>
    <w:sectPr w:rsidR="000F4337" w:rsidRPr="00E43FE5" w:rsidSect="00BD4629">
      <w:pgSz w:w="11906" w:h="16838"/>
      <w:pgMar w:top="425" w:right="567" w:bottom="24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4FD" w:rsidRDefault="00BE54FD" w:rsidP="00114236">
      <w:r>
        <w:separator/>
      </w:r>
    </w:p>
  </w:endnote>
  <w:endnote w:type="continuationSeparator" w:id="0">
    <w:p w:rsidR="00BE54FD" w:rsidRDefault="00BE54FD" w:rsidP="00114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4FD" w:rsidRDefault="00BE54FD" w:rsidP="00114236">
      <w:r>
        <w:separator/>
      </w:r>
    </w:p>
  </w:footnote>
  <w:footnote w:type="continuationSeparator" w:id="0">
    <w:p w:rsidR="00BE54FD" w:rsidRDefault="00BE54FD" w:rsidP="00114236">
      <w:r>
        <w:continuationSeparator/>
      </w:r>
    </w:p>
  </w:footnote>
  <w:footnote w:id="1">
    <w:p w:rsidR="008F18BF" w:rsidRPr="00B548B4" w:rsidRDefault="008F18BF" w:rsidP="0051469F">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8BF" w:rsidRDefault="008F18BF">
    <w:pPr>
      <w:pStyle w:val="af3"/>
      <w:jc w:val="center"/>
    </w:pPr>
    <w:r>
      <w:fldChar w:fldCharType="begin"/>
    </w:r>
    <w:r>
      <w:instrText>PAGE   \* MERGEFORMAT</w:instrText>
    </w:r>
    <w:r>
      <w:fldChar w:fldCharType="separate"/>
    </w:r>
    <w:r w:rsidR="00916AA2" w:rsidRPr="00916AA2">
      <w:rPr>
        <w:noProof/>
        <w:lang w:val="ru-RU"/>
      </w:rPr>
      <w:t>31</w:t>
    </w:r>
    <w:r>
      <w:fldChar w:fldCharType="end"/>
    </w:r>
  </w:p>
  <w:p w:rsidR="008F18BF" w:rsidRDefault="008F18BF">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03A6D"/>
    <w:multiLevelType w:val="hybridMultilevel"/>
    <w:tmpl w:val="2B5857E4"/>
    <w:lvl w:ilvl="0" w:tplc="6072912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C95D90"/>
    <w:multiLevelType w:val="hybridMultilevel"/>
    <w:tmpl w:val="74E02870"/>
    <w:lvl w:ilvl="0" w:tplc="35AC5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81430B"/>
    <w:multiLevelType w:val="hybridMultilevel"/>
    <w:tmpl w:val="B2D2D8D8"/>
    <w:lvl w:ilvl="0" w:tplc="91C6CC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720D60"/>
    <w:multiLevelType w:val="hybridMultilevel"/>
    <w:tmpl w:val="3E5817C0"/>
    <w:lvl w:ilvl="0" w:tplc="79B44DD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E32BC0"/>
    <w:multiLevelType w:val="hybridMultilevel"/>
    <w:tmpl w:val="37320824"/>
    <w:lvl w:ilvl="0" w:tplc="3DAA19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8B92515"/>
    <w:multiLevelType w:val="hybridMultilevel"/>
    <w:tmpl w:val="B4522076"/>
    <w:lvl w:ilvl="0" w:tplc="35AC58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F813B3F"/>
    <w:multiLevelType w:val="multilevel"/>
    <w:tmpl w:val="3D44A570"/>
    <w:lvl w:ilvl="0">
      <w:start w:val="4"/>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5C696039"/>
    <w:multiLevelType w:val="hybridMultilevel"/>
    <w:tmpl w:val="4F6EA56A"/>
    <w:lvl w:ilvl="0" w:tplc="35AC5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D25797"/>
    <w:multiLevelType w:val="hybridMultilevel"/>
    <w:tmpl w:val="442E0FE4"/>
    <w:lvl w:ilvl="0" w:tplc="0FF22DF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43F7F97"/>
    <w:multiLevelType w:val="multilevel"/>
    <w:tmpl w:val="4F4A33B8"/>
    <w:lvl w:ilvl="0">
      <w:start w:val="1"/>
      <w:numFmt w:val="upperRoman"/>
      <w:lvlText w:val="%1."/>
      <w:lvlJc w:val="left"/>
      <w:pPr>
        <w:ind w:left="1080" w:hanging="720"/>
      </w:pPr>
      <w:rPr>
        <w:rFonts w:cs="Times New Roman"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57E4E79"/>
    <w:multiLevelType w:val="hybridMultilevel"/>
    <w:tmpl w:val="5268D16E"/>
    <w:lvl w:ilvl="0" w:tplc="24C894B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D0406BF"/>
    <w:multiLevelType w:val="multilevel"/>
    <w:tmpl w:val="11D204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10"/>
  </w:num>
  <w:num w:numId="3">
    <w:abstractNumId w:val="3"/>
  </w:num>
  <w:num w:numId="4">
    <w:abstractNumId w:val="2"/>
  </w:num>
  <w:num w:numId="5">
    <w:abstractNumId w:val="8"/>
  </w:num>
  <w:num w:numId="6">
    <w:abstractNumId w:val="0"/>
  </w:num>
  <w:num w:numId="7">
    <w:abstractNumId w:val="7"/>
  </w:num>
  <w:num w:numId="8">
    <w:abstractNumId w:val="1"/>
  </w:num>
  <w:num w:numId="9">
    <w:abstractNumId w:val="5"/>
  </w:num>
  <w:num w:numId="10">
    <w:abstractNumId w:val="4"/>
  </w:num>
  <w:num w:numId="11">
    <w:abstractNumId w:val="11"/>
  </w:num>
  <w:num w:numId="1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7DF"/>
    <w:rsid w:val="00011337"/>
    <w:rsid w:val="00020522"/>
    <w:rsid w:val="000240A5"/>
    <w:rsid w:val="00030833"/>
    <w:rsid w:val="00034605"/>
    <w:rsid w:val="00043722"/>
    <w:rsid w:val="000543DC"/>
    <w:rsid w:val="000655F0"/>
    <w:rsid w:val="00070825"/>
    <w:rsid w:val="00070C3D"/>
    <w:rsid w:val="00070F14"/>
    <w:rsid w:val="000728FF"/>
    <w:rsid w:val="00074D61"/>
    <w:rsid w:val="00082C01"/>
    <w:rsid w:val="00083B76"/>
    <w:rsid w:val="00083EAB"/>
    <w:rsid w:val="000909FC"/>
    <w:rsid w:val="00094CE1"/>
    <w:rsid w:val="000971FB"/>
    <w:rsid w:val="000A14D6"/>
    <w:rsid w:val="000A3EB9"/>
    <w:rsid w:val="000A64B1"/>
    <w:rsid w:val="000B59E4"/>
    <w:rsid w:val="000B62F7"/>
    <w:rsid w:val="000C7F70"/>
    <w:rsid w:val="000E1962"/>
    <w:rsid w:val="000F2543"/>
    <w:rsid w:val="000F4337"/>
    <w:rsid w:val="00100821"/>
    <w:rsid w:val="00105361"/>
    <w:rsid w:val="0011040E"/>
    <w:rsid w:val="001116DD"/>
    <w:rsid w:val="00114236"/>
    <w:rsid w:val="00114804"/>
    <w:rsid w:val="00121E64"/>
    <w:rsid w:val="001246A4"/>
    <w:rsid w:val="00125EBF"/>
    <w:rsid w:val="00132CFC"/>
    <w:rsid w:val="00134870"/>
    <w:rsid w:val="001449DE"/>
    <w:rsid w:val="00147E6C"/>
    <w:rsid w:val="00150DA9"/>
    <w:rsid w:val="001526FC"/>
    <w:rsid w:val="00152821"/>
    <w:rsid w:val="001605C2"/>
    <w:rsid w:val="00160D49"/>
    <w:rsid w:val="001635BE"/>
    <w:rsid w:val="0016455A"/>
    <w:rsid w:val="00166F16"/>
    <w:rsid w:val="0017157D"/>
    <w:rsid w:val="00172E5F"/>
    <w:rsid w:val="00173477"/>
    <w:rsid w:val="00173B73"/>
    <w:rsid w:val="00175026"/>
    <w:rsid w:val="001752F9"/>
    <w:rsid w:val="0018085E"/>
    <w:rsid w:val="00183D29"/>
    <w:rsid w:val="00184278"/>
    <w:rsid w:val="001844C1"/>
    <w:rsid w:val="00186BE0"/>
    <w:rsid w:val="001974A4"/>
    <w:rsid w:val="001A6232"/>
    <w:rsid w:val="001A73E3"/>
    <w:rsid w:val="001B5883"/>
    <w:rsid w:val="001B65F1"/>
    <w:rsid w:val="001C1897"/>
    <w:rsid w:val="001C1A83"/>
    <w:rsid w:val="001C1DA3"/>
    <w:rsid w:val="001D528C"/>
    <w:rsid w:val="001D6098"/>
    <w:rsid w:val="001D7913"/>
    <w:rsid w:val="001F2D69"/>
    <w:rsid w:val="001F2EC8"/>
    <w:rsid w:val="001F7290"/>
    <w:rsid w:val="00200083"/>
    <w:rsid w:val="00211738"/>
    <w:rsid w:val="00212B7A"/>
    <w:rsid w:val="0021517F"/>
    <w:rsid w:val="002164C2"/>
    <w:rsid w:val="002171BC"/>
    <w:rsid w:val="00231023"/>
    <w:rsid w:val="00235784"/>
    <w:rsid w:val="00237B2F"/>
    <w:rsid w:val="002403CF"/>
    <w:rsid w:val="00240A1A"/>
    <w:rsid w:val="00241B84"/>
    <w:rsid w:val="002422EC"/>
    <w:rsid w:val="00244C88"/>
    <w:rsid w:val="00250431"/>
    <w:rsid w:val="002554E5"/>
    <w:rsid w:val="002571F9"/>
    <w:rsid w:val="00257408"/>
    <w:rsid w:val="00257ACE"/>
    <w:rsid w:val="002644ED"/>
    <w:rsid w:val="002666D2"/>
    <w:rsid w:val="002675A6"/>
    <w:rsid w:val="00291102"/>
    <w:rsid w:val="002A5044"/>
    <w:rsid w:val="002A5294"/>
    <w:rsid w:val="002B1550"/>
    <w:rsid w:val="002B3A20"/>
    <w:rsid w:val="002B51D4"/>
    <w:rsid w:val="002B5C18"/>
    <w:rsid w:val="002B7180"/>
    <w:rsid w:val="002C2A09"/>
    <w:rsid w:val="002C3500"/>
    <w:rsid w:val="002C665B"/>
    <w:rsid w:val="002D09E4"/>
    <w:rsid w:val="002D4061"/>
    <w:rsid w:val="002D5389"/>
    <w:rsid w:val="002D5810"/>
    <w:rsid w:val="002D5C48"/>
    <w:rsid w:val="002E3BD7"/>
    <w:rsid w:val="002F0234"/>
    <w:rsid w:val="003003D1"/>
    <w:rsid w:val="00300D22"/>
    <w:rsid w:val="00302AAB"/>
    <w:rsid w:val="00306F07"/>
    <w:rsid w:val="0031100F"/>
    <w:rsid w:val="003159FD"/>
    <w:rsid w:val="00325F0F"/>
    <w:rsid w:val="00335C7B"/>
    <w:rsid w:val="00341D77"/>
    <w:rsid w:val="00344773"/>
    <w:rsid w:val="00364413"/>
    <w:rsid w:val="00364D0B"/>
    <w:rsid w:val="00364D48"/>
    <w:rsid w:val="00365946"/>
    <w:rsid w:val="003771E8"/>
    <w:rsid w:val="00377343"/>
    <w:rsid w:val="00382863"/>
    <w:rsid w:val="003839A3"/>
    <w:rsid w:val="00391D6F"/>
    <w:rsid w:val="00393A21"/>
    <w:rsid w:val="00394750"/>
    <w:rsid w:val="003A3669"/>
    <w:rsid w:val="003A40C9"/>
    <w:rsid w:val="003A463A"/>
    <w:rsid w:val="003A468F"/>
    <w:rsid w:val="003B14FC"/>
    <w:rsid w:val="003B4E93"/>
    <w:rsid w:val="003C072E"/>
    <w:rsid w:val="003C1434"/>
    <w:rsid w:val="003C1782"/>
    <w:rsid w:val="003D1903"/>
    <w:rsid w:val="003E30ED"/>
    <w:rsid w:val="003E74C5"/>
    <w:rsid w:val="003F1A55"/>
    <w:rsid w:val="003F4B71"/>
    <w:rsid w:val="004002BE"/>
    <w:rsid w:val="00402665"/>
    <w:rsid w:val="004061BB"/>
    <w:rsid w:val="004247DF"/>
    <w:rsid w:val="004374DF"/>
    <w:rsid w:val="00441B83"/>
    <w:rsid w:val="00441BB2"/>
    <w:rsid w:val="00442D9D"/>
    <w:rsid w:val="004441D2"/>
    <w:rsid w:val="004466D2"/>
    <w:rsid w:val="0045018D"/>
    <w:rsid w:val="0045204C"/>
    <w:rsid w:val="00457952"/>
    <w:rsid w:val="004611EF"/>
    <w:rsid w:val="0046591C"/>
    <w:rsid w:val="00465F83"/>
    <w:rsid w:val="00466CB4"/>
    <w:rsid w:val="00471A93"/>
    <w:rsid w:val="00472AC6"/>
    <w:rsid w:val="0047399E"/>
    <w:rsid w:val="00474EA3"/>
    <w:rsid w:val="004759A1"/>
    <w:rsid w:val="004813BE"/>
    <w:rsid w:val="00485DC7"/>
    <w:rsid w:val="00486676"/>
    <w:rsid w:val="00496ABD"/>
    <w:rsid w:val="004A2629"/>
    <w:rsid w:val="004B25D7"/>
    <w:rsid w:val="004B2912"/>
    <w:rsid w:val="004B6A03"/>
    <w:rsid w:val="004C2EA1"/>
    <w:rsid w:val="004D2BFE"/>
    <w:rsid w:val="004D6B9F"/>
    <w:rsid w:val="004E0A49"/>
    <w:rsid w:val="004E34C5"/>
    <w:rsid w:val="004E45E7"/>
    <w:rsid w:val="004E5F86"/>
    <w:rsid w:val="004F51BD"/>
    <w:rsid w:val="004F7BD2"/>
    <w:rsid w:val="005008D5"/>
    <w:rsid w:val="00501702"/>
    <w:rsid w:val="005045CD"/>
    <w:rsid w:val="0050508A"/>
    <w:rsid w:val="00506779"/>
    <w:rsid w:val="005079EA"/>
    <w:rsid w:val="005133A5"/>
    <w:rsid w:val="0051469F"/>
    <w:rsid w:val="005169EF"/>
    <w:rsid w:val="005177AC"/>
    <w:rsid w:val="005179BF"/>
    <w:rsid w:val="00536D61"/>
    <w:rsid w:val="00537B36"/>
    <w:rsid w:val="005472F3"/>
    <w:rsid w:val="00550B8D"/>
    <w:rsid w:val="00551730"/>
    <w:rsid w:val="005552B7"/>
    <w:rsid w:val="00567166"/>
    <w:rsid w:val="00567610"/>
    <w:rsid w:val="005841EC"/>
    <w:rsid w:val="00585053"/>
    <w:rsid w:val="00585794"/>
    <w:rsid w:val="00586AB3"/>
    <w:rsid w:val="005936C7"/>
    <w:rsid w:val="00593A77"/>
    <w:rsid w:val="005A4790"/>
    <w:rsid w:val="005A6DA5"/>
    <w:rsid w:val="005A7ECB"/>
    <w:rsid w:val="005B247B"/>
    <w:rsid w:val="005B2580"/>
    <w:rsid w:val="005B3138"/>
    <w:rsid w:val="005B418E"/>
    <w:rsid w:val="005B476D"/>
    <w:rsid w:val="005B54C4"/>
    <w:rsid w:val="005C17D7"/>
    <w:rsid w:val="005C3450"/>
    <w:rsid w:val="005D1431"/>
    <w:rsid w:val="005D53E9"/>
    <w:rsid w:val="005F06C0"/>
    <w:rsid w:val="005F220F"/>
    <w:rsid w:val="0060385A"/>
    <w:rsid w:val="00606498"/>
    <w:rsid w:val="00607097"/>
    <w:rsid w:val="00613250"/>
    <w:rsid w:val="00613C5B"/>
    <w:rsid w:val="00625E8B"/>
    <w:rsid w:val="0062735F"/>
    <w:rsid w:val="0063076B"/>
    <w:rsid w:val="0063437E"/>
    <w:rsid w:val="006359D9"/>
    <w:rsid w:val="00635D26"/>
    <w:rsid w:val="006367E3"/>
    <w:rsid w:val="00637D65"/>
    <w:rsid w:val="006424E8"/>
    <w:rsid w:val="00647DA5"/>
    <w:rsid w:val="006520B9"/>
    <w:rsid w:val="006524D9"/>
    <w:rsid w:val="0065296A"/>
    <w:rsid w:val="00655AAB"/>
    <w:rsid w:val="00660B1E"/>
    <w:rsid w:val="00663DA2"/>
    <w:rsid w:val="00672A89"/>
    <w:rsid w:val="00675C92"/>
    <w:rsid w:val="0068077C"/>
    <w:rsid w:val="00683644"/>
    <w:rsid w:val="00692AE9"/>
    <w:rsid w:val="006931F9"/>
    <w:rsid w:val="006B0A5A"/>
    <w:rsid w:val="006B1CC0"/>
    <w:rsid w:val="006B4D8F"/>
    <w:rsid w:val="006C05E4"/>
    <w:rsid w:val="006C0CB9"/>
    <w:rsid w:val="006C0DC4"/>
    <w:rsid w:val="006C3021"/>
    <w:rsid w:val="006D609E"/>
    <w:rsid w:val="006E4DB3"/>
    <w:rsid w:val="006E6722"/>
    <w:rsid w:val="006F4071"/>
    <w:rsid w:val="006F65C7"/>
    <w:rsid w:val="00701690"/>
    <w:rsid w:val="007101C7"/>
    <w:rsid w:val="00711B04"/>
    <w:rsid w:val="00717049"/>
    <w:rsid w:val="00717371"/>
    <w:rsid w:val="00724EE2"/>
    <w:rsid w:val="00725175"/>
    <w:rsid w:val="00727E50"/>
    <w:rsid w:val="00735C73"/>
    <w:rsid w:val="00737BBD"/>
    <w:rsid w:val="00740B3A"/>
    <w:rsid w:val="00741127"/>
    <w:rsid w:val="007433BE"/>
    <w:rsid w:val="007524D8"/>
    <w:rsid w:val="007552EA"/>
    <w:rsid w:val="00763457"/>
    <w:rsid w:val="0076394C"/>
    <w:rsid w:val="00782126"/>
    <w:rsid w:val="00790296"/>
    <w:rsid w:val="0079084F"/>
    <w:rsid w:val="007B1757"/>
    <w:rsid w:val="007B28CA"/>
    <w:rsid w:val="007B77B4"/>
    <w:rsid w:val="007C2535"/>
    <w:rsid w:val="007C2677"/>
    <w:rsid w:val="007C5D75"/>
    <w:rsid w:val="007C714B"/>
    <w:rsid w:val="007D08B9"/>
    <w:rsid w:val="007D1BF4"/>
    <w:rsid w:val="007D25A6"/>
    <w:rsid w:val="007E2BBA"/>
    <w:rsid w:val="007E7702"/>
    <w:rsid w:val="007E7779"/>
    <w:rsid w:val="00800822"/>
    <w:rsid w:val="00803288"/>
    <w:rsid w:val="008034EE"/>
    <w:rsid w:val="00803EF2"/>
    <w:rsid w:val="0080504D"/>
    <w:rsid w:val="008132C9"/>
    <w:rsid w:val="00822D96"/>
    <w:rsid w:val="00826A12"/>
    <w:rsid w:val="00827A9F"/>
    <w:rsid w:val="00833F85"/>
    <w:rsid w:val="008421CD"/>
    <w:rsid w:val="00846F59"/>
    <w:rsid w:val="008539C8"/>
    <w:rsid w:val="00860F01"/>
    <w:rsid w:val="00866B7C"/>
    <w:rsid w:val="008700C9"/>
    <w:rsid w:val="008716F5"/>
    <w:rsid w:val="00876DC6"/>
    <w:rsid w:val="008A78B7"/>
    <w:rsid w:val="008B37C3"/>
    <w:rsid w:val="008C2681"/>
    <w:rsid w:val="008C6B00"/>
    <w:rsid w:val="008D577D"/>
    <w:rsid w:val="008E205F"/>
    <w:rsid w:val="008E2152"/>
    <w:rsid w:val="008E31F8"/>
    <w:rsid w:val="008E6537"/>
    <w:rsid w:val="008E7C8E"/>
    <w:rsid w:val="008F0958"/>
    <w:rsid w:val="008F18BF"/>
    <w:rsid w:val="008F3C16"/>
    <w:rsid w:val="008F7C62"/>
    <w:rsid w:val="0090672B"/>
    <w:rsid w:val="0090677A"/>
    <w:rsid w:val="0091107D"/>
    <w:rsid w:val="00915B00"/>
    <w:rsid w:val="00916AA2"/>
    <w:rsid w:val="00920FE8"/>
    <w:rsid w:val="00924952"/>
    <w:rsid w:val="00925A71"/>
    <w:rsid w:val="00937AA2"/>
    <w:rsid w:val="00941DBA"/>
    <w:rsid w:val="0094414B"/>
    <w:rsid w:val="009446F2"/>
    <w:rsid w:val="00965B4E"/>
    <w:rsid w:val="00970ECE"/>
    <w:rsid w:val="00971335"/>
    <w:rsid w:val="00975434"/>
    <w:rsid w:val="00976748"/>
    <w:rsid w:val="009804A5"/>
    <w:rsid w:val="0098213D"/>
    <w:rsid w:val="00993508"/>
    <w:rsid w:val="00993620"/>
    <w:rsid w:val="009A33F4"/>
    <w:rsid w:val="009A600D"/>
    <w:rsid w:val="009B1875"/>
    <w:rsid w:val="009B3B6C"/>
    <w:rsid w:val="009C21EC"/>
    <w:rsid w:val="009D1E44"/>
    <w:rsid w:val="009D27F1"/>
    <w:rsid w:val="009D3758"/>
    <w:rsid w:val="009D4406"/>
    <w:rsid w:val="009D49BC"/>
    <w:rsid w:val="009D4F90"/>
    <w:rsid w:val="009E344A"/>
    <w:rsid w:val="009E5222"/>
    <w:rsid w:val="009F0257"/>
    <w:rsid w:val="009F3606"/>
    <w:rsid w:val="009F3802"/>
    <w:rsid w:val="00A05BEB"/>
    <w:rsid w:val="00A16C54"/>
    <w:rsid w:val="00A20960"/>
    <w:rsid w:val="00A239E2"/>
    <w:rsid w:val="00A25382"/>
    <w:rsid w:val="00A25AC4"/>
    <w:rsid w:val="00A3188D"/>
    <w:rsid w:val="00A3324A"/>
    <w:rsid w:val="00A337AB"/>
    <w:rsid w:val="00A3496C"/>
    <w:rsid w:val="00A37DBB"/>
    <w:rsid w:val="00A41792"/>
    <w:rsid w:val="00A41A3E"/>
    <w:rsid w:val="00A425A3"/>
    <w:rsid w:val="00A4548C"/>
    <w:rsid w:val="00A5036F"/>
    <w:rsid w:val="00A51CAF"/>
    <w:rsid w:val="00A5391F"/>
    <w:rsid w:val="00A57167"/>
    <w:rsid w:val="00A67101"/>
    <w:rsid w:val="00A67731"/>
    <w:rsid w:val="00A71E14"/>
    <w:rsid w:val="00A83E10"/>
    <w:rsid w:val="00A9135A"/>
    <w:rsid w:val="00A964BB"/>
    <w:rsid w:val="00AA28ED"/>
    <w:rsid w:val="00AA64BF"/>
    <w:rsid w:val="00AB14AA"/>
    <w:rsid w:val="00AB2C67"/>
    <w:rsid w:val="00AC0AF1"/>
    <w:rsid w:val="00AC2D9A"/>
    <w:rsid w:val="00AC4629"/>
    <w:rsid w:val="00AD0AF7"/>
    <w:rsid w:val="00AD0C68"/>
    <w:rsid w:val="00AD4301"/>
    <w:rsid w:val="00AD4676"/>
    <w:rsid w:val="00AD4CF0"/>
    <w:rsid w:val="00AD7253"/>
    <w:rsid w:val="00AF49D1"/>
    <w:rsid w:val="00AF4E2A"/>
    <w:rsid w:val="00AF6065"/>
    <w:rsid w:val="00B0505C"/>
    <w:rsid w:val="00B16203"/>
    <w:rsid w:val="00B16842"/>
    <w:rsid w:val="00B20C13"/>
    <w:rsid w:val="00B24CA5"/>
    <w:rsid w:val="00B24F12"/>
    <w:rsid w:val="00B35178"/>
    <w:rsid w:val="00B47FB4"/>
    <w:rsid w:val="00B518B7"/>
    <w:rsid w:val="00B57678"/>
    <w:rsid w:val="00B6331F"/>
    <w:rsid w:val="00B64CE0"/>
    <w:rsid w:val="00B71077"/>
    <w:rsid w:val="00B726B0"/>
    <w:rsid w:val="00B747C1"/>
    <w:rsid w:val="00B776E8"/>
    <w:rsid w:val="00B77A3A"/>
    <w:rsid w:val="00B81ADD"/>
    <w:rsid w:val="00B86576"/>
    <w:rsid w:val="00B86FA4"/>
    <w:rsid w:val="00B87A24"/>
    <w:rsid w:val="00B9078C"/>
    <w:rsid w:val="00B90ADE"/>
    <w:rsid w:val="00BA2F6B"/>
    <w:rsid w:val="00BA7C01"/>
    <w:rsid w:val="00BB1981"/>
    <w:rsid w:val="00BB290A"/>
    <w:rsid w:val="00BC1981"/>
    <w:rsid w:val="00BC63E2"/>
    <w:rsid w:val="00BC6B68"/>
    <w:rsid w:val="00BC71B9"/>
    <w:rsid w:val="00BC7AA3"/>
    <w:rsid w:val="00BD1A39"/>
    <w:rsid w:val="00BD1D38"/>
    <w:rsid w:val="00BD4629"/>
    <w:rsid w:val="00BE01AA"/>
    <w:rsid w:val="00BE2E6A"/>
    <w:rsid w:val="00BE52A4"/>
    <w:rsid w:val="00BE54FD"/>
    <w:rsid w:val="00BF1CA5"/>
    <w:rsid w:val="00C01ECF"/>
    <w:rsid w:val="00C108FD"/>
    <w:rsid w:val="00C20BEC"/>
    <w:rsid w:val="00C21D3F"/>
    <w:rsid w:val="00C32DE1"/>
    <w:rsid w:val="00C34C8E"/>
    <w:rsid w:val="00C360E4"/>
    <w:rsid w:val="00C403D9"/>
    <w:rsid w:val="00C44D49"/>
    <w:rsid w:val="00C605A1"/>
    <w:rsid w:val="00C64FB8"/>
    <w:rsid w:val="00C700ED"/>
    <w:rsid w:val="00C70BDD"/>
    <w:rsid w:val="00C72B4C"/>
    <w:rsid w:val="00C7487E"/>
    <w:rsid w:val="00C77C63"/>
    <w:rsid w:val="00C80AAA"/>
    <w:rsid w:val="00C86C3B"/>
    <w:rsid w:val="00C902E4"/>
    <w:rsid w:val="00C91964"/>
    <w:rsid w:val="00C92695"/>
    <w:rsid w:val="00CB2DC1"/>
    <w:rsid w:val="00CB4280"/>
    <w:rsid w:val="00CB63C1"/>
    <w:rsid w:val="00CC62F6"/>
    <w:rsid w:val="00CD5BA0"/>
    <w:rsid w:val="00CE16C4"/>
    <w:rsid w:val="00CE6F76"/>
    <w:rsid w:val="00CF358E"/>
    <w:rsid w:val="00CF38AE"/>
    <w:rsid w:val="00CF6AB8"/>
    <w:rsid w:val="00CF78CF"/>
    <w:rsid w:val="00D01015"/>
    <w:rsid w:val="00D10CAE"/>
    <w:rsid w:val="00D141B7"/>
    <w:rsid w:val="00D16F36"/>
    <w:rsid w:val="00D17082"/>
    <w:rsid w:val="00D21AF6"/>
    <w:rsid w:val="00D254CA"/>
    <w:rsid w:val="00D33712"/>
    <w:rsid w:val="00D374A3"/>
    <w:rsid w:val="00D46925"/>
    <w:rsid w:val="00D50AFC"/>
    <w:rsid w:val="00D75410"/>
    <w:rsid w:val="00D84753"/>
    <w:rsid w:val="00D86F91"/>
    <w:rsid w:val="00D924F4"/>
    <w:rsid w:val="00D94493"/>
    <w:rsid w:val="00D94753"/>
    <w:rsid w:val="00D94AD8"/>
    <w:rsid w:val="00DB3B1C"/>
    <w:rsid w:val="00DB4443"/>
    <w:rsid w:val="00DB4AFE"/>
    <w:rsid w:val="00DC0C83"/>
    <w:rsid w:val="00DC1747"/>
    <w:rsid w:val="00DC6097"/>
    <w:rsid w:val="00DD0BED"/>
    <w:rsid w:val="00DD6517"/>
    <w:rsid w:val="00DE1E12"/>
    <w:rsid w:val="00DE52CD"/>
    <w:rsid w:val="00DE75EA"/>
    <w:rsid w:val="00DF4ADB"/>
    <w:rsid w:val="00E164C3"/>
    <w:rsid w:val="00E16E97"/>
    <w:rsid w:val="00E24AAA"/>
    <w:rsid w:val="00E33AB9"/>
    <w:rsid w:val="00E33DC4"/>
    <w:rsid w:val="00E4242A"/>
    <w:rsid w:val="00E43FE5"/>
    <w:rsid w:val="00E45EAC"/>
    <w:rsid w:val="00E478A3"/>
    <w:rsid w:val="00E50235"/>
    <w:rsid w:val="00E518BC"/>
    <w:rsid w:val="00E56B6A"/>
    <w:rsid w:val="00E71BF2"/>
    <w:rsid w:val="00E86440"/>
    <w:rsid w:val="00EA4190"/>
    <w:rsid w:val="00EA65E2"/>
    <w:rsid w:val="00EC5659"/>
    <w:rsid w:val="00EC7AA3"/>
    <w:rsid w:val="00ED00E0"/>
    <w:rsid w:val="00ED3F46"/>
    <w:rsid w:val="00ED4BA1"/>
    <w:rsid w:val="00EE2DF3"/>
    <w:rsid w:val="00EF7087"/>
    <w:rsid w:val="00F042D4"/>
    <w:rsid w:val="00F11396"/>
    <w:rsid w:val="00F1227F"/>
    <w:rsid w:val="00F13175"/>
    <w:rsid w:val="00F13322"/>
    <w:rsid w:val="00F215EA"/>
    <w:rsid w:val="00F253B5"/>
    <w:rsid w:val="00F273EF"/>
    <w:rsid w:val="00F311E0"/>
    <w:rsid w:val="00F32ADC"/>
    <w:rsid w:val="00F429FA"/>
    <w:rsid w:val="00F510F5"/>
    <w:rsid w:val="00F52499"/>
    <w:rsid w:val="00F55357"/>
    <w:rsid w:val="00F563DB"/>
    <w:rsid w:val="00F5722D"/>
    <w:rsid w:val="00F7331B"/>
    <w:rsid w:val="00F76637"/>
    <w:rsid w:val="00F77016"/>
    <w:rsid w:val="00F84525"/>
    <w:rsid w:val="00F93165"/>
    <w:rsid w:val="00F933D8"/>
    <w:rsid w:val="00F973CC"/>
    <w:rsid w:val="00FA2E45"/>
    <w:rsid w:val="00FA77A6"/>
    <w:rsid w:val="00FB68DA"/>
    <w:rsid w:val="00FB7CEB"/>
    <w:rsid w:val="00FC43B3"/>
    <w:rsid w:val="00FC7956"/>
    <w:rsid w:val="00FD3208"/>
    <w:rsid w:val="00FD63BD"/>
    <w:rsid w:val="00FE03AE"/>
    <w:rsid w:val="00FE14A1"/>
    <w:rsid w:val="00FE645A"/>
    <w:rsid w:val="00FE66B5"/>
    <w:rsid w:val="00FF0484"/>
    <w:rsid w:val="00FF34B9"/>
    <w:rsid w:val="00FF4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qFormat="1"/>
    <w:lsdException w:name="heading 3" w:locked="1"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qFormat="1"/>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18D"/>
    <w:rPr>
      <w:rFonts w:ascii="Times New Roman" w:hAnsi="Times New Roman"/>
      <w:sz w:val="24"/>
      <w:szCs w:val="24"/>
    </w:rPr>
  </w:style>
  <w:style w:type="paragraph" w:styleId="1">
    <w:name w:val="heading 1"/>
    <w:basedOn w:val="a"/>
    <w:next w:val="a"/>
    <w:link w:val="10"/>
    <w:uiPriority w:val="9"/>
    <w:qFormat/>
    <w:locked/>
    <w:rsid w:val="0051469F"/>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uiPriority w:val="99"/>
    <w:qFormat/>
    <w:locked/>
    <w:rsid w:val="0051469F"/>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99"/>
    <w:qFormat/>
    <w:locked/>
    <w:rsid w:val="0051469F"/>
    <w:pPr>
      <w:keepNext/>
      <w:spacing w:before="240" w:after="60"/>
      <w:outlineLvl w:val="2"/>
    </w:pPr>
    <w:rPr>
      <w:rFonts w:ascii="Arial" w:hAnsi="Arial"/>
      <w:b/>
      <w:bCs/>
      <w:sz w:val="26"/>
      <w:szCs w:val="26"/>
      <w:lang w:val="x-none" w:eastAsia="x-none"/>
    </w:rPr>
  </w:style>
  <w:style w:type="paragraph" w:styleId="4">
    <w:name w:val="heading 4"/>
    <w:basedOn w:val="a"/>
    <w:next w:val="a"/>
    <w:link w:val="40"/>
    <w:uiPriority w:val="99"/>
    <w:qFormat/>
    <w:rsid w:val="004247DF"/>
    <w:pPr>
      <w:keepNext/>
      <w:spacing w:before="240" w:after="60"/>
      <w:outlineLvl w:val="3"/>
    </w:pPr>
    <w:rPr>
      <w:rFonts w:cs="Calibri"/>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4247DF"/>
    <w:rPr>
      <w:rFonts w:ascii="Calibri" w:hAnsi="Calibri" w:cs="Calibri"/>
      <w:b/>
      <w:bCs/>
      <w:sz w:val="28"/>
      <w:szCs w:val="28"/>
      <w:lang w:val="en-US"/>
    </w:rPr>
  </w:style>
  <w:style w:type="paragraph" w:styleId="11">
    <w:name w:val="toc 1"/>
    <w:basedOn w:val="a"/>
    <w:next w:val="a"/>
    <w:autoRedefine/>
    <w:uiPriority w:val="39"/>
    <w:rsid w:val="004247DF"/>
    <w:pPr>
      <w:widowControl w:val="0"/>
      <w:tabs>
        <w:tab w:val="right" w:leader="dot" w:pos="9968"/>
      </w:tabs>
      <w:spacing w:line="360" w:lineRule="auto"/>
      <w:ind w:firstLine="709"/>
      <w:jc w:val="center"/>
    </w:pPr>
    <w:rPr>
      <w:b/>
      <w:bCs/>
      <w:sz w:val="28"/>
      <w:szCs w:val="28"/>
    </w:rPr>
  </w:style>
  <w:style w:type="paragraph" w:styleId="a3">
    <w:name w:val="List Paragraph"/>
    <w:aliases w:val="Содержание. 2 уровень"/>
    <w:basedOn w:val="a"/>
    <w:link w:val="a4"/>
    <w:uiPriority w:val="99"/>
    <w:qFormat/>
    <w:rsid w:val="001844C1"/>
    <w:pPr>
      <w:ind w:left="720"/>
    </w:pPr>
    <w:rPr>
      <w:rFonts w:cs="Calibri"/>
      <w:lang w:eastAsia="en-US"/>
    </w:rPr>
  </w:style>
  <w:style w:type="paragraph" w:customStyle="1" w:styleId="ConsPlusNormal">
    <w:name w:val="ConsPlusNormal"/>
    <w:qFormat/>
    <w:rsid w:val="001844C1"/>
    <w:pPr>
      <w:widowControl w:val="0"/>
      <w:autoSpaceDE w:val="0"/>
      <w:autoSpaceDN w:val="0"/>
      <w:adjustRightInd w:val="0"/>
      <w:ind w:firstLine="720"/>
    </w:pPr>
    <w:rPr>
      <w:rFonts w:ascii="Arial" w:hAnsi="Arial" w:cs="Arial"/>
    </w:rPr>
  </w:style>
  <w:style w:type="table" w:styleId="a5">
    <w:name w:val="Table Grid"/>
    <w:basedOn w:val="a1"/>
    <w:uiPriority w:val="99"/>
    <w:rsid w:val="008F09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Абзац списка1"/>
    <w:basedOn w:val="a"/>
    <w:rsid w:val="00114236"/>
    <w:pPr>
      <w:ind w:left="720"/>
    </w:pPr>
    <w:rPr>
      <w:rFonts w:cs="Calibri"/>
      <w:lang w:eastAsia="en-US"/>
    </w:rPr>
  </w:style>
  <w:style w:type="paragraph" w:styleId="a6">
    <w:name w:val="footnote text"/>
    <w:basedOn w:val="a"/>
    <w:link w:val="a7"/>
    <w:uiPriority w:val="99"/>
    <w:unhideWhenUsed/>
    <w:qFormat/>
    <w:rsid w:val="0051469F"/>
    <w:rPr>
      <w:sz w:val="20"/>
      <w:szCs w:val="20"/>
    </w:rPr>
  </w:style>
  <w:style w:type="character" w:customStyle="1" w:styleId="a7">
    <w:name w:val="Текст сноски Знак"/>
    <w:link w:val="a6"/>
    <w:uiPriority w:val="99"/>
    <w:rsid w:val="0051469F"/>
    <w:rPr>
      <w:rFonts w:ascii="Times New Roman" w:hAnsi="Times New Roman"/>
    </w:rPr>
  </w:style>
  <w:style w:type="character" w:styleId="a8">
    <w:name w:val="footnote reference"/>
    <w:uiPriority w:val="99"/>
    <w:rsid w:val="0051469F"/>
    <w:rPr>
      <w:rFonts w:cs="Times New Roman"/>
      <w:vertAlign w:val="superscript"/>
    </w:rPr>
  </w:style>
  <w:style w:type="character" w:customStyle="1" w:styleId="10">
    <w:name w:val="Заголовок 1 Знак"/>
    <w:link w:val="1"/>
    <w:uiPriority w:val="9"/>
    <w:rsid w:val="0051469F"/>
    <w:rPr>
      <w:rFonts w:ascii="Arial" w:hAnsi="Arial"/>
      <w:b/>
      <w:bCs/>
      <w:kern w:val="32"/>
      <w:sz w:val="32"/>
      <w:szCs w:val="32"/>
      <w:lang w:val="x-none" w:eastAsia="x-none"/>
    </w:rPr>
  </w:style>
  <w:style w:type="character" w:customStyle="1" w:styleId="20">
    <w:name w:val="Заголовок 2 Знак"/>
    <w:link w:val="2"/>
    <w:uiPriority w:val="99"/>
    <w:rsid w:val="0051469F"/>
    <w:rPr>
      <w:rFonts w:ascii="Arial" w:hAnsi="Arial"/>
      <w:b/>
      <w:bCs/>
      <w:i/>
      <w:iCs/>
      <w:sz w:val="28"/>
      <w:szCs w:val="28"/>
      <w:lang w:val="x-none" w:eastAsia="x-none"/>
    </w:rPr>
  </w:style>
  <w:style w:type="character" w:customStyle="1" w:styleId="30">
    <w:name w:val="Заголовок 3 Знак"/>
    <w:link w:val="3"/>
    <w:uiPriority w:val="99"/>
    <w:rsid w:val="0051469F"/>
    <w:rPr>
      <w:rFonts w:ascii="Arial" w:hAnsi="Arial"/>
      <w:b/>
      <w:bCs/>
      <w:sz w:val="26"/>
      <w:szCs w:val="26"/>
      <w:lang w:val="x-none" w:eastAsia="x-none"/>
    </w:rPr>
  </w:style>
  <w:style w:type="numbering" w:customStyle="1" w:styleId="13">
    <w:name w:val="Нет списка1"/>
    <w:next w:val="a2"/>
    <w:uiPriority w:val="99"/>
    <w:semiHidden/>
    <w:unhideWhenUsed/>
    <w:rsid w:val="0051469F"/>
  </w:style>
  <w:style w:type="paragraph" w:styleId="a9">
    <w:name w:val="Body Text"/>
    <w:basedOn w:val="a"/>
    <w:link w:val="aa"/>
    <w:uiPriority w:val="99"/>
    <w:rsid w:val="0051469F"/>
    <w:rPr>
      <w:lang w:val="x-none" w:eastAsia="x-none"/>
    </w:rPr>
  </w:style>
  <w:style w:type="character" w:customStyle="1" w:styleId="aa">
    <w:name w:val="Основной текст Знак"/>
    <w:link w:val="a9"/>
    <w:uiPriority w:val="99"/>
    <w:rsid w:val="0051469F"/>
    <w:rPr>
      <w:rFonts w:ascii="Times New Roman" w:hAnsi="Times New Roman"/>
      <w:sz w:val="24"/>
      <w:szCs w:val="24"/>
      <w:lang w:val="x-none" w:eastAsia="x-none"/>
    </w:rPr>
  </w:style>
  <w:style w:type="paragraph" w:styleId="21">
    <w:name w:val="Body Text 2"/>
    <w:basedOn w:val="a"/>
    <w:link w:val="22"/>
    <w:uiPriority w:val="99"/>
    <w:rsid w:val="0051469F"/>
    <w:pPr>
      <w:ind w:right="-57"/>
      <w:jc w:val="both"/>
    </w:pPr>
    <w:rPr>
      <w:lang w:val="x-none" w:eastAsia="x-none"/>
    </w:rPr>
  </w:style>
  <w:style w:type="character" w:customStyle="1" w:styleId="22">
    <w:name w:val="Основной текст 2 Знак"/>
    <w:link w:val="21"/>
    <w:uiPriority w:val="99"/>
    <w:rsid w:val="0051469F"/>
    <w:rPr>
      <w:rFonts w:ascii="Times New Roman" w:hAnsi="Times New Roman"/>
      <w:sz w:val="24"/>
      <w:szCs w:val="24"/>
      <w:lang w:val="x-none" w:eastAsia="x-none"/>
    </w:rPr>
  </w:style>
  <w:style w:type="character" w:customStyle="1" w:styleId="blk">
    <w:name w:val="blk"/>
    <w:rsid w:val="0051469F"/>
  </w:style>
  <w:style w:type="paragraph" w:styleId="ab">
    <w:name w:val="footer"/>
    <w:aliases w:val="Нижний колонтитул Знак Знак Знак,Нижний колонтитул1,Нижний колонтитул Знак Знак"/>
    <w:basedOn w:val="a"/>
    <w:link w:val="ac"/>
    <w:uiPriority w:val="99"/>
    <w:rsid w:val="0051469F"/>
    <w:pPr>
      <w:tabs>
        <w:tab w:val="center" w:pos="4677"/>
        <w:tab w:val="right" w:pos="9355"/>
      </w:tabs>
      <w:spacing w:before="120" w:after="120"/>
    </w:pPr>
    <w:rPr>
      <w:lang w:val="x-none" w:eastAsia="x-none"/>
    </w:r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link w:val="ab"/>
    <w:uiPriority w:val="99"/>
    <w:rsid w:val="0051469F"/>
    <w:rPr>
      <w:rFonts w:ascii="Times New Roman" w:hAnsi="Times New Roman"/>
      <w:sz w:val="24"/>
      <w:szCs w:val="24"/>
      <w:lang w:val="x-none" w:eastAsia="x-none"/>
    </w:rPr>
  </w:style>
  <w:style w:type="character" w:styleId="ad">
    <w:name w:val="page number"/>
    <w:rsid w:val="0051469F"/>
    <w:rPr>
      <w:rFonts w:cs="Times New Roman"/>
    </w:rPr>
  </w:style>
  <w:style w:type="paragraph" w:styleId="ae">
    <w:name w:val="Normal (Web)"/>
    <w:basedOn w:val="a"/>
    <w:rsid w:val="0051469F"/>
    <w:pPr>
      <w:widowControl w:val="0"/>
    </w:pPr>
    <w:rPr>
      <w:lang w:val="en-US" w:eastAsia="nl-NL"/>
    </w:rPr>
  </w:style>
  <w:style w:type="paragraph" w:styleId="23">
    <w:name w:val="List 2"/>
    <w:basedOn w:val="a"/>
    <w:uiPriority w:val="99"/>
    <w:rsid w:val="0051469F"/>
    <w:pPr>
      <w:spacing w:before="120" w:after="120"/>
      <w:ind w:left="720" w:hanging="360"/>
      <w:jc w:val="both"/>
    </w:pPr>
    <w:rPr>
      <w:rFonts w:ascii="Arial" w:eastAsia="Batang" w:hAnsi="Arial"/>
      <w:sz w:val="20"/>
      <w:lang w:eastAsia="ko-KR"/>
    </w:rPr>
  </w:style>
  <w:style w:type="character" w:styleId="af">
    <w:name w:val="Hyperlink"/>
    <w:uiPriority w:val="99"/>
    <w:rsid w:val="0051469F"/>
    <w:rPr>
      <w:rFonts w:cs="Times New Roman"/>
      <w:color w:val="0000FF"/>
      <w:u w:val="single"/>
    </w:rPr>
  </w:style>
  <w:style w:type="paragraph" w:styleId="24">
    <w:name w:val="toc 2"/>
    <w:basedOn w:val="a"/>
    <w:next w:val="a"/>
    <w:autoRedefine/>
    <w:uiPriority w:val="39"/>
    <w:locked/>
    <w:rsid w:val="0051469F"/>
    <w:pPr>
      <w:spacing w:before="120"/>
      <w:ind w:left="240"/>
    </w:pPr>
    <w:rPr>
      <w:rFonts w:ascii="Calibri" w:hAnsi="Calibri" w:cs="Calibri"/>
      <w:i/>
      <w:iCs/>
      <w:sz w:val="20"/>
      <w:szCs w:val="20"/>
    </w:rPr>
  </w:style>
  <w:style w:type="paragraph" w:styleId="31">
    <w:name w:val="toc 3"/>
    <w:basedOn w:val="a"/>
    <w:next w:val="a"/>
    <w:autoRedefine/>
    <w:uiPriority w:val="39"/>
    <w:locked/>
    <w:rsid w:val="0051469F"/>
    <w:pPr>
      <w:ind w:left="480"/>
    </w:pPr>
    <w:rPr>
      <w:sz w:val="28"/>
      <w:szCs w:val="28"/>
    </w:rPr>
  </w:style>
  <w:style w:type="character" w:customStyle="1" w:styleId="FootnoteTextChar">
    <w:name w:val="Footnote Text Char"/>
    <w:locked/>
    <w:rsid w:val="0051469F"/>
    <w:rPr>
      <w:rFonts w:ascii="Times New Roman" w:hAnsi="Times New Roman"/>
      <w:sz w:val="20"/>
      <w:lang w:val="x-none" w:eastAsia="ru-RU"/>
    </w:rPr>
  </w:style>
  <w:style w:type="character" w:styleId="af0">
    <w:name w:val="Emphasis"/>
    <w:uiPriority w:val="20"/>
    <w:qFormat/>
    <w:locked/>
    <w:rsid w:val="0051469F"/>
    <w:rPr>
      <w:rFonts w:cs="Times New Roman"/>
      <w:i/>
    </w:rPr>
  </w:style>
  <w:style w:type="paragraph" w:styleId="af1">
    <w:name w:val="Balloon Text"/>
    <w:basedOn w:val="a"/>
    <w:link w:val="af2"/>
    <w:uiPriority w:val="99"/>
    <w:rsid w:val="0051469F"/>
    <w:rPr>
      <w:rFonts w:ascii="Segoe UI" w:hAnsi="Segoe UI"/>
      <w:sz w:val="18"/>
      <w:szCs w:val="18"/>
      <w:lang w:val="x-none" w:eastAsia="x-none"/>
    </w:rPr>
  </w:style>
  <w:style w:type="character" w:customStyle="1" w:styleId="af2">
    <w:name w:val="Текст выноски Знак"/>
    <w:link w:val="af1"/>
    <w:uiPriority w:val="99"/>
    <w:rsid w:val="0051469F"/>
    <w:rPr>
      <w:rFonts w:ascii="Segoe UI" w:hAnsi="Segoe UI"/>
      <w:sz w:val="18"/>
      <w:szCs w:val="18"/>
      <w:lang w:val="x-none" w:eastAsia="x-none"/>
    </w:rPr>
  </w:style>
  <w:style w:type="paragraph" w:styleId="af3">
    <w:name w:val="header"/>
    <w:basedOn w:val="a"/>
    <w:link w:val="af4"/>
    <w:uiPriority w:val="99"/>
    <w:unhideWhenUsed/>
    <w:rsid w:val="0051469F"/>
    <w:pPr>
      <w:tabs>
        <w:tab w:val="center" w:pos="4677"/>
        <w:tab w:val="right" w:pos="9355"/>
      </w:tabs>
    </w:pPr>
    <w:rPr>
      <w:lang w:val="x-none" w:eastAsia="x-none"/>
    </w:rPr>
  </w:style>
  <w:style w:type="character" w:customStyle="1" w:styleId="af4">
    <w:name w:val="Верхний колонтитул Знак"/>
    <w:link w:val="af3"/>
    <w:uiPriority w:val="99"/>
    <w:rsid w:val="0051469F"/>
    <w:rPr>
      <w:rFonts w:ascii="Times New Roman" w:hAnsi="Times New Roman"/>
      <w:sz w:val="24"/>
      <w:szCs w:val="24"/>
      <w:lang w:val="x-none" w:eastAsia="x-none"/>
    </w:rPr>
  </w:style>
  <w:style w:type="character" w:customStyle="1" w:styleId="110">
    <w:name w:val="Текст примечания Знак11"/>
    <w:uiPriority w:val="99"/>
    <w:rsid w:val="0051469F"/>
    <w:rPr>
      <w:rFonts w:cs="Times New Roman"/>
      <w:sz w:val="20"/>
      <w:szCs w:val="20"/>
    </w:rPr>
  </w:style>
  <w:style w:type="paragraph" w:styleId="af5">
    <w:name w:val="annotation text"/>
    <w:basedOn w:val="a"/>
    <w:link w:val="af6"/>
    <w:uiPriority w:val="99"/>
    <w:unhideWhenUsed/>
    <w:rsid w:val="0051469F"/>
    <w:rPr>
      <w:rFonts w:ascii="Calibri" w:hAnsi="Calibri"/>
      <w:sz w:val="20"/>
      <w:szCs w:val="20"/>
      <w:lang w:val="x-none" w:eastAsia="x-none"/>
    </w:rPr>
  </w:style>
  <w:style w:type="character" w:customStyle="1" w:styleId="af6">
    <w:name w:val="Текст примечания Знак"/>
    <w:link w:val="af5"/>
    <w:uiPriority w:val="99"/>
    <w:rsid w:val="0051469F"/>
    <w:rPr>
      <w:lang w:val="x-none" w:eastAsia="x-none"/>
    </w:rPr>
  </w:style>
  <w:style w:type="character" w:customStyle="1" w:styleId="14">
    <w:name w:val="Текст примечания Знак1"/>
    <w:uiPriority w:val="99"/>
    <w:semiHidden/>
    <w:rsid w:val="0051469F"/>
    <w:rPr>
      <w:rFonts w:cs="Times New Roman"/>
      <w:sz w:val="20"/>
      <w:szCs w:val="20"/>
    </w:rPr>
  </w:style>
  <w:style w:type="character" w:customStyle="1" w:styleId="111">
    <w:name w:val="Тема примечания Знак11"/>
    <w:uiPriority w:val="99"/>
    <w:rsid w:val="0051469F"/>
    <w:rPr>
      <w:rFonts w:cs="Times New Roman"/>
      <w:b/>
      <w:bCs/>
      <w:sz w:val="20"/>
      <w:szCs w:val="20"/>
    </w:rPr>
  </w:style>
  <w:style w:type="paragraph" w:styleId="af7">
    <w:name w:val="annotation subject"/>
    <w:basedOn w:val="af5"/>
    <w:next w:val="af5"/>
    <w:link w:val="af8"/>
    <w:uiPriority w:val="99"/>
    <w:unhideWhenUsed/>
    <w:rsid w:val="0051469F"/>
    <w:rPr>
      <w:rFonts w:ascii="Times New Roman" w:hAnsi="Times New Roman"/>
      <w:b/>
      <w:bCs/>
    </w:rPr>
  </w:style>
  <w:style w:type="character" w:customStyle="1" w:styleId="af8">
    <w:name w:val="Тема примечания Знак"/>
    <w:link w:val="af7"/>
    <w:uiPriority w:val="99"/>
    <w:rsid w:val="0051469F"/>
    <w:rPr>
      <w:rFonts w:ascii="Times New Roman" w:hAnsi="Times New Roman"/>
      <w:b/>
      <w:bCs/>
      <w:lang w:val="x-none" w:eastAsia="x-none"/>
    </w:rPr>
  </w:style>
  <w:style w:type="character" w:customStyle="1" w:styleId="15">
    <w:name w:val="Тема примечания Знак1"/>
    <w:uiPriority w:val="99"/>
    <w:semiHidden/>
    <w:rsid w:val="0051469F"/>
    <w:rPr>
      <w:rFonts w:cs="Times New Roman"/>
      <w:b/>
      <w:bCs/>
      <w:sz w:val="20"/>
      <w:szCs w:val="20"/>
    </w:rPr>
  </w:style>
  <w:style w:type="paragraph" w:styleId="25">
    <w:name w:val="Body Text Indent 2"/>
    <w:basedOn w:val="a"/>
    <w:link w:val="26"/>
    <w:uiPriority w:val="99"/>
    <w:rsid w:val="0051469F"/>
    <w:pPr>
      <w:spacing w:after="120" w:line="480" w:lineRule="auto"/>
      <w:ind w:left="283"/>
    </w:pPr>
    <w:rPr>
      <w:lang w:val="x-none" w:eastAsia="x-none"/>
    </w:rPr>
  </w:style>
  <w:style w:type="character" w:customStyle="1" w:styleId="26">
    <w:name w:val="Основной текст с отступом 2 Знак"/>
    <w:link w:val="25"/>
    <w:uiPriority w:val="99"/>
    <w:rsid w:val="0051469F"/>
    <w:rPr>
      <w:rFonts w:ascii="Times New Roman" w:hAnsi="Times New Roman"/>
      <w:sz w:val="24"/>
      <w:szCs w:val="24"/>
      <w:lang w:val="x-none" w:eastAsia="x-none"/>
    </w:rPr>
  </w:style>
  <w:style w:type="character" w:customStyle="1" w:styleId="apple-converted-space">
    <w:name w:val="apple-converted-space"/>
    <w:rsid w:val="0051469F"/>
  </w:style>
  <w:style w:type="character" w:customStyle="1" w:styleId="af9">
    <w:name w:val="Цветовое выделение"/>
    <w:uiPriority w:val="99"/>
    <w:rsid w:val="0051469F"/>
    <w:rPr>
      <w:b/>
      <w:color w:val="26282F"/>
    </w:rPr>
  </w:style>
  <w:style w:type="character" w:customStyle="1" w:styleId="afa">
    <w:name w:val="Гипертекстовая ссылка"/>
    <w:uiPriority w:val="99"/>
    <w:rsid w:val="0051469F"/>
    <w:rPr>
      <w:b/>
      <w:color w:val="106BBE"/>
    </w:rPr>
  </w:style>
  <w:style w:type="character" w:customStyle="1" w:styleId="afb">
    <w:name w:val="Активная гипертекстовая ссылка"/>
    <w:uiPriority w:val="99"/>
    <w:rsid w:val="0051469F"/>
    <w:rPr>
      <w:b/>
      <w:color w:val="106BBE"/>
      <w:u w:val="single"/>
    </w:rPr>
  </w:style>
  <w:style w:type="paragraph" w:customStyle="1" w:styleId="afc">
    <w:name w:val="Внимание"/>
    <w:basedOn w:val="a"/>
    <w:next w:val="a"/>
    <w:uiPriority w:val="99"/>
    <w:rsid w:val="0051469F"/>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d">
    <w:name w:val="Внимание: криминал!!"/>
    <w:basedOn w:val="afc"/>
    <w:next w:val="a"/>
    <w:uiPriority w:val="99"/>
    <w:rsid w:val="0051469F"/>
  </w:style>
  <w:style w:type="paragraph" w:customStyle="1" w:styleId="afe">
    <w:name w:val="Внимание: недобросовестность!"/>
    <w:basedOn w:val="afc"/>
    <w:next w:val="a"/>
    <w:uiPriority w:val="99"/>
    <w:rsid w:val="0051469F"/>
  </w:style>
  <w:style w:type="character" w:customStyle="1" w:styleId="aff">
    <w:name w:val="Выделение для Базового Поиска"/>
    <w:uiPriority w:val="99"/>
    <w:rsid w:val="0051469F"/>
    <w:rPr>
      <w:b/>
      <w:color w:val="0058A9"/>
    </w:rPr>
  </w:style>
  <w:style w:type="character" w:customStyle="1" w:styleId="aff0">
    <w:name w:val="Выделение для Базового Поиска (курсив)"/>
    <w:uiPriority w:val="99"/>
    <w:rsid w:val="0051469F"/>
    <w:rPr>
      <w:b/>
      <w:i/>
      <w:color w:val="0058A9"/>
    </w:rPr>
  </w:style>
  <w:style w:type="paragraph" w:customStyle="1" w:styleId="aff1">
    <w:name w:val="Дочерний элемент списка"/>
    <w:basedOn w:val="a"/>
    <w:next w:val="a"/>
    <w:uiPriority w:val="99"/>
    <w:rsid w:val="0051469F"/>
    <w:pPr>
      <w:widowControl w:val="0"/>
      <w:autoSpaceDE w:val="0"/>
      <w:autoSpaceDN w:val="0"/>
      <w:adjustRightInd w:val="0"/>
      <w:spacing w:line="360" w:lineRule="auto"/>
      <w:jc w:val="both"/>
    </w:pPr>
    <w:rPr>
      <w:color w:val="868381"/>
      <w:sz w:val="20"/>
      <w:szCs w:val="20"/>
    </w:rPr>
  </w:style>
  <w:style w:type="paragraph" w:customStyle="1" w:styleId="aff2">
    <w:name w:val="Основное меню (преемственное)"/>
    <w:basedOn w:val="a"/>
    <w:next w:val="a"/>
    <w:uiPriority w:val="99"/>
    <w:rsid w:val="0051469F"/>
    <w:pPr>
      <w:widowControl w:val="0"/>
      <w:autoSpaceDE w:val="0"/>
      <w:autoSpaceDN w:val="0"/>
      <w:adjustRightInd w:val="0"/>
      <w:spacing w:line="360" w:lineRule="auto"/>
      <w:ind w:firstLine="720"/>
      <w:jc w:val="both"/>
    </w:pPr>
    <w:rPr>
      <w:rFonts w:ascii="Verdana" w:hAnsi="Verdana" w:cs="Verdana"/>
      <w:sz w:val="22"/>
      <w:szCs w:val="22"/>
    </w:rPr>
  </w:style>
  <w:style w:type="paragraph" w:customStyle="1" w:styleId="16">
    <w:name w:val="Заголовок1"/>
    <w:basedOn w:val="aff2"/>
    <w:next w:val="a"/>
    <w:uiPriority w:val="99"/>
    <w:rsid w:val="0051469F"/>
    <w:rPr>
      <w:b/>
      <w:bCs/>
      <w:color w:val="0058A9"/>
      <w:shd w:val="clear" w:color="auto" w:fill="ECE9D8"/>
    </w:rPr>
  </w:style>
  <w:style w:type="paragraph" w:customStyle="1" w:styleId="aff3">
    <w:name w:val="Заголовок группы контролов"/>
    <w:basedOn w:val="a"/>
    <w:next w:val="a"/>
    <w:uiPriority w:val="99"/>
    <w:rsid w:val="0051469F"/>
    <w:pPr>
      <w:widowControl w:val="0"/>
      <w:autoSpaceDE w:val="0"/>
      <w:autoSpaceDN w:val="0"/>
      <w:adjustRightInd w:val="0"/>
      <w:spacing w:line="360" w:lineRule="auto"/>
      <w:ind w:firstLine="720"/>
      <w:jc w:val="both"/>
    </w:pPr>
    <w:rPr>
      <w:b/>
      <w:bCs/>
      <w:color w:val="000000"/>
    </w:rPr>
  </w:style>
  <w:style w:type="paragraph" w:customStyle="1" w:styleId="aff4">
    <w:name w:val="Заголовок для информации об изменениях"/>
    <w:basedOn w:val="1"/>
    <w:next w:val="a"/>
    <w:uiPriority w:val="99"/>
    <w:rsid w:val="0051469F"/>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51469F"/>
    <w:pPr>
      <w:widowControl w:val="0"/>
      <w:autoSpaceDE w:val="0"/>
      <w:autoSpaceDN w:val="0"/>
      <w:adjustRightInd w:val="0"/>
      <w:spacing w:line="360" w:lineRule="auto"/>
      <w:ind w:firstLine="720"/>
      <w:jc w:val="both"/>
    </w:pPr>
    <w:rPr>
      <w:i/>
      <w:iCs/>
      <w:color w:val="000080"/>
      <w:sz w:val="22"/>
      <w:szCs w:val="22"/>
    </w:rPr>
  </w:style>
  <w:style w:type="character" w:customStyle="1" w:styleId="aff6">
    <w:name w:val="Заголовок своего сообщения"/>
    <w:uiPriority w:val="99"/>
    <w:rsid w:val="0051469F"/>
    <w:rPr>
      <w:b/>
      <w:color w:val="26282F"/>
    </w:rPr>
  </w:style>
  <w:style w:type="paragraph" w:customStyle="1" w:styleId="aff7">
    <w:name w:val="Заголовок статьи"/>
    <w:basedOn w:val="a"/>
    <w:next w:val="a"/>
    <w:uiPriority w:val="99"/>
    <w:rsid w:val="0051469F"/>
    <w:pPr>
      <w:widowControl w:val="0"/>
      <w:autoSpaceDE w:val="0"/>
      <w:autoSpaceDN w:val="0"/>
      <w:adjustRightInd w:val="0"/>
      <w:spacing w:line="360" w:lineRule="auto"/>
      <w:ind w:left="1612" w:hanging="892"/>
      <w:jc w:val="both"/>
    </w:pPr>
  </w:style>
  <w:style w:type="character" w:customStyle="1" w:styleId="aff8">
    <w:name w:val="Заголовок чужого сообщения"/>
    <w:uiPriority w:val="99"/>
    <w:rsid w:val="0051469F"/>
    <w:rPr>
      <w:b/>
      <w:color w:val="FF0000"/>
    </w:rPr>
  </w:style>
  <w:style w:type="paragraph" w:customStyle="1" w:styleId="aff9">
    <w:name w:val="Заголовок ЭР (левое окно)"/>
    <w:basedOn w:val="a"/>
    <w:next w:val="a"/>
    <w:uiPriority w:val="99"/>
    <w:rsid w:val="0051469F"/>
    <w:pPr>
      <w:widowControl w:val="0"/>
      <w:autoSpaceDE w:val="0"/>
      <w:autoSpaceDN w:val="0"/>
      <w:adjustRightInd w:val="0"/>
      <w:spacing w:before="300" w:after="250" w:line="360" w:lineRule="auto"/>
      <w:jc w:val="center"/>
    </w:pPr>
    <w:rPr>
      <w:b/>
      <w:bCs/>
      <w:color w:val="26282F"/>
      <w:sz w:val="26"/>
      <w:szCs w:val="26"/>
    </w:rPr>
  </w:style>
  <w:style w:type="paragraph" w:customStyle="1" w:styleId="affa">
    <w:name w:val="Заголовок ЭР (правое окно)"/>
    <w:basedOn w:val="aff9"/>
    <w:next w:val="a"/>
    <w:uiPriority w:val="99"/>
    <w:rsid w:val="0051469F"/>
    <w:pPr>
      <w:spacing w:after="0"/>
      <w:jc w:val="left"/>
    </w:pPr>
  </w:style>
  <w:style w:type="paragraph" w:customStyle="1" w:styleId="affb">
    <w:name w:val="Интерактивный заголовок"/>
    <w:basedOn w:val="16"/>
    <w:next w:val="a"/>
    <w:uiPriority w:val="99"/>
    <w:rsid w:val="0051469F"/>
    <w:rPr>
      <w:u w:val="single"/>
    </w:rPr>
  </w:style>
  <w:style w:type="paragraph" w:customStyle="1" w:styleId="affc">
    <w:name w:val="Текст информации об изменениях"/>
    <w:basedOn w:val="a"/>
    <w:next w:val="a"/>
    <w:uiPriority w:val="99"/>
    <w:rsid w:val="0051469F"/>
    <w:pPr>
      <w:widowControl w:val="0"/>
      <w:autoSpaceDE w:val="0"/>
      <w:autoSpaceDN w:val="0"/>
      <w:adjustRightInd w:val="0"/>
      <w:spacing w:line="360" w:lineRule="auto"/>
      <w:ind w:firstLine="720"/>
      <w:jc w:val="both"/>
    </w:pPr>
    <w:rPr>
      <w:color w:val="353842"/>
      <w:sz w:val="18"/>
      <w:szCs w:val="18"/>
    </w:rPr>
  </w:style>
  <w:style w:type="paragraph" w:customStyle="1" w:styleId="affd">
    <w:name w:val="Информация об изменениях"/>
    <w:basedOn w:val="affc"/>
    <w:next w:val="a"/>
    <w:uiPriority w:val="99"/>
    <w:rsid w:val="0051469F"/>
    <w:pPr>
      <w:spacing w:before="180"/>
      <w:ind w:left="360" w:right="360" w:firstLine="0"/>
    </w:pPr>
    <w:rPr>
      <w:shd w:val="clear" w:color="auto" w:fill="EAEFED"/>
    </w:rPr>
  </w:style>
  <w:style w:type="paragraph" w:customStyle="1" w:styleId="affe">
    <w:name w:val="Текст (справка)"/>
    <w:basedOn w:val="a"/>
    <w:next w:val="a"/>
    <w:uiPriority w:val="99"/>
    <w:rsid w:val="0051469F"/>
    <w:pPr>
      <w:widowControl w:val="0"/>
      <w:autoSpaceDE w:val="0"/>
      <w:autoSpaceDN w:val="0"/>
      <w:adjustRightInd w:val="0"/>
      <w:spacing w:line="360" w:lineRule="auto"/>
      <w:ind w:left="170" w:right="170"/>
    </w:pPr>
  </w:style>
  <w:style w:type="paragraph" w:customStyle="1" w:styleId="afff">
    <w:name w:val="Комментарий"/>
    <w:basedOn w:val="affe"/>
    <w:next w:val="a"/>
    <w:uiPriority w:val="99"/>
    <w:rsid w:val="0051469F"/>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51469F"/>
    <w:rPr>
      <w:i/>
      <w:iCs/>
    </w:rPr>
  </w:style>
  <w:style w:type="paragraph" w:customStyle="1" w:styleId="afff1">
    <w:name w:val="Текст (лев. подпись)"/>
    <w:basedOn w:val="a"/>
    <w:next w:val="a"/>
    <w:uiPriority w:val="99"/>
    <w:rsid w:val="0051469F"/>
    <w:pPr>
      <w:widowControl w:val="0"/>
      <w:autoSpaceDE w:val="0"/>
      <w:autoSpaceDN w:val="0"/>
      <w:adjustRightInd w:val="0"/>
      <w:spacing w:line="360" w:lineRule="auto"/>
    </w:pPr>
  </w:style>
  <w:style w:type="paragraph" w:customStyle="1" w:styleId="afff2">
    <w:name w:val="Колонтитул (левый)"/>
    <w:basedOn w:val="afff1"/>
    <w:next w:val="a"/>
    <w:uiPriority w:val="99"/>
    <w:rsid w:val="0051469F"/>
    <w:rPr>
      <w:sz w:val="14"/>
      <w:szCs w:val="14"/>
    </w:rPr>
  </w:style>
  <w:style w:type="paragraph" w:customStyle="1" w:styleId="afff3">
    <w:name w:val="Текст (прав. подпись)"/>
    <w:basedOn w:val="a"/>
    <w:next w:val="a"/>
    <w:uiPriority w:val="99"/>
    <w:rsid w:val="0051469F"/>
    <w:pPr>
      <w:widowControl w:val="0"/>
      <w:autoSpaceDE w:val="0"/>
      <w:autoSpaceDN w:val="0"/>
      <w:adjustRightInd w:val="0"/>
      <w:spacing w:line="360" w:lineRule="auto"/>
      <w:jc w:val="right"/>
    </w:pPr>
  </w:style>
  <w:style w:type="paragraph" w:customStyle="1" w:styleId="afff4">
    <w:name w:val="Колонтитул (правый)"/>
    <w:basedOn w:val="afff3"/>
    <w:next w:val="a"/>
    <w:uiPriority w:val="99"/>
    <w:rsid w:val="0051469F"/>
    <w:rPr>
      <w:sz w:val="14"/>
      <w:szCs w:val="14"/>
    </w:rPr>
  </w:style>
  <w:style w:type="paragraph" w:customStyle="1" w:styleId="afff5">
    <w:name w:val="Комментарий пользователя"/>
    <w:basedOn w:val="afff"/>
    <w:next w:val="a"/>
    <w:uiPriority w:val="99"/>
    <w:rsid w:val="0051469F"/>
    <w:pPr>
      <w:jc w:val="left"/>
    </w:pPr>
    <w:rPr>
      <w:shd w:val="clear" w:color="auto" w:fill="FFDFE0"/>
    </w:rPr>
  </w:style>
  <w:style w:type="paragraph" w:customStyle="1" w:styleId="afff6">
    <w:name w:val="Куда обратиться?"/>
    <w:basedOn w:val="afc"/>
    <w:next w:val="a"/>
    <w:uiPriority w:val="99"/>
    <w:rsid w:val="0051469F"/>
  </w:style>
  <w:style w:type="paragraph" w:customStyle="1" w:styleId="afff7">
    <w:name w:val="Моноширинный"/>
    <w:basedOn w:val="a"/>
    <w:next w:val="a"/>
    <w:uiPriority w:val="99"/>
    <w:rsid w:val="0051469F"/>
    <w:pPr>
      <w:widowControl w:val="0"/>
      <w:autoSpaceDE w:val="0"/>
      <w:autoSpaceDN w:val="0"/>
      <w:adjustRightInd w:val="0"/>
      <w:spacing w:line="360" w:lineRule="auto"/>
    </w:pPr>
    <w:rPr>
      <w:rFonts w:ascii="Courier New" w:hAnsi="Courier New" w:cs="Courier New"/>
    </w:rPr>
  </w:style>
  <w:style w:type="character" w:customStyle="1" w:styleId="afff8">
    <w:name w:val="Найденные слова"/>
    <w:uiPriority w:val="99"/>
    <w:rsid w:val="0051469F"/>
    <w:rPr>
      <w:b/>
      <w:color w:val="26282F"/>
      <w:shd w:val="clear" w:color="auto" w:fill="FFF580"/>
    </w:rPr>
  </w:style>
  <w:style w:type="paragraph" w:customStyle="1" w:styleId="afff9">
    <w:name w:val="Напишите нам"/>
    <w:basedOn w:val="a"/>
    <w:next w:val="a"/>
    <w:uiPriority w:val="99"/>
    <w:rsid w:val="0051469F"/>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a">
    <w:name w:val="Не вступил в силу"/>
    <w:uiPriority w:val="99"/>
    <w:rsid w:val="0051469F"/>
    <w:rPr>
      <w:b/>
      <w:color w:val="000000"/>
      <w:shd w:val="clear" w:color="auto" w:fill="D8EDE8"/>
    </w:rPr>
  </w:style>
  <w:style w:type="paragraph" w:customStyle="1" w:styleId="afffb">
    <w:name w:val="Необходимые документы"/>
    <w:basedOn w:val="afc"/>
    <w:next w:val="a"/>
    <w:uiPriority w:val="99"/>
    <w:rsid w:val="0051469F"/>
    <w:pPr>
      <w:ind w:firstLine="118"/>
    </w:pPr>
  </w:style>
  <w:style w:type="paragraph" w:customStyle="1" w:styleId="afffc">
    <w:name w:val="Нормальный (таблица)"/>
    <w:basedOn w:val="a"/>
    <w:next w:val="a"/>
    <w:uiPriority w:val="99"/>
    <w:rsid w:val="0051469F"/>
    <w:pPr>
      <w:widowControl w:val="0"/>
      <w:autoSpaceDE w:val="0"/>
      <w:autoSpaceDN w:val="0"/>
      <w:adjustRightInd w:val="0"/>
      <w:spacing w:line="360" w:lineRule="auto"/>
      <w:jc w:val="both"/>
    </w:pPr>
  </w:style>
  <w:style w:type="paragraph" w:customStyle="1" w:styleId="afffd">
    <w:name w:val="Таблицы (моноширинный)"/>
    <w:basedOn w:val="a"/>
    <w:next w:val="a"/>
    <w:uiPriority w:val="99"/>
    <w:rsid w:val="0051469F"/>
    <w:pPr>
      <w:widowControl w:val="0"/>
      <w:autoSpaceDE w:val="0"/>
      <w:autoSpaceDN w:val="0"/>
      <w:adjustRightInd w:val="0"/>
      <w:spacing w:line="360" w:lineRule="auto"/>
    </w:pPr>
    <w:rPr>
      <w:rFonts w:ascii="Courier New" w:hAnsi="Courier New" w:cs="Courier New"/>
    </w:rPr>
  </w:style>
  <w:style w:type="paragraph" w:customStyle="1" w:styleId="afffe">
    <w:name w:val="Оглавление"/>
    <w:basedOn w:val="afffd"/>
    <w:next w:val="a"/>
    <w:uiPriority w:val="99"/>
    <w:rsid w:val="0051469F"/>
    <w:pPr>
      <w:ind w:left="140"/>
    </w:pPr>
  </w:style>
  <w:style w:type="character" w:customStyle="1" w:styleId="affff">
    <w:name w:val="Опечатки"/>
    <w:uiPriority w:val="99"/>
    <w:rsid w:val="0051469F"/>
    <w:rPr>
      <w:color w:val="FF0000"/>
    </w:rPr>
  </w:style>
  <w:style w:type="paragraph" w:customStyle="1" w:styleId="affff0">
    <w:name w:val="Переменная часть"/>
    <w:basedOn w:val="aff2"/>
    <w:next w:val="a"/>
    <w:uiPriority w:val="99"/>
    <w:rsid w:val="0051469F"/>
    <w:rPr>
      <w:sz w:val="18"/>
      <w:szCs w:val="18"/>
    </w:rPr>
  </w:style>
  <w:style w:type="paragraph" w:customStyle="1" w:styleId="affff1">
    <w:name w:val="Подвал для информации об изменениях"/>
    <w:basedOn w:val="1"/>
    <w:next w:val="a"/>
    <w:uiPriority w:val="99"/>
    <w:rsid w:val="0051469F"/>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51469F"/>
    <w:rPr>
      <w:b/>
      <w:bCs/>
    </w:rPr>
  </w:style>
  <w:style w:type="paragraph" w:customStyle="1" w:styleId="affff3">
    <w:name w:val="Подчёркнуный текст"/>
    <w:basedOn w:val="a"/>
    <w:next w:val="a"/>
    <w:uiPriority w:val="99"/>
    <w:rsid w:val="0051469F"/>
    <w:pPr>
      <w:widowControl w:val="0"/>
      <w:pBdr>
        <w:bottom w:val="single" w:sz="4" w:space="0" w:color="auto"/>
      </w:pBdr>
      <w:autoSpaceDE w:val="0"/>
      <w:autoSpaceDN w:val="0"/>
      <w:adjustRightInd w:val="0"/>
      <w:spacing w:line="360" w:lineRule="auto"/>
      <w:ind w:firstLine="720"/>
      <w:jc w:val="both"/>
    </w:pPr>
  </w:style>
  <w:style w:type="paragraph" w:customStyle="1" w:styleId="affff4">
    <w:name w:val="Постоянная часть"/>
    <w:basedOn w:val="aff2"/>
    <w:next w:val="a"/>
    <w:uiPriority w:val="99"/>
    <w:rsid w:val="0051469F"/>
    <w:rPr>
      <w:sz w:val="20"/>
      <w:szCs w:val="20"/>
    </w:rPr>
  </w:style>
  <w:style w:type="paragraph" w:customStyle="1" w:styleId="affff5">
    <w:name w:val="Прижатый влево"/>
    <w:basedOn w:val="a"/>
    <w:next w:val="a"/>
    <w:uiPriority w:val="99"/>
    <w:rsid w:val="0051469F"/>
    <w:pPr>
      <w:widowControl w:val="0"/>
      <w:autoSpaceDE w:val="0"/>
      <w:autoSpaceDN w:val="0"/>
      <w:adjustRightInd w:val="0"/>
      <w:spacing w:line="360" w:lineRule="auto"/>
    </w:pPr>
  </w:style>
  <w:style w:type="paragraph" w:customStyle="1" w:styleId="affff6">
    <w:name w:val="Пример."/>
    <w:basedOn w:val="afc"/>
    <w:next w:val="a"/>
    <w:uiPriority w:val="99"/>
    <w:rsid w:val="0051469F"/>
  </w:style>
  <w:style w:type="paragraph" w:customStyle="1" w:styleId="affff7">
    <w:name w:val="Примечание."/>
    <w:basedOn w:val="afc"/>
    <w:next w:val="a"/>
    <w:uiPriority w:val="99"/>
    <w:rsid w:val="0051469F"/>
  </w:style>
  <w:style w:type="character" w:customStyle="1" w:styleId="affff8">
    <w:name w:val="Продолжение ссылки"/>
    <w:uiPriority w:val="99"/>
    <w:rsid w:val="0051469F"/>
  </w:style>
  <w:style w:type="paragraph" w:customStyle="1" w:styleId="affff9">
    <w:name w:val="Словарная статья"/>
    <w:basedOn w:val="a"/>
    <w:next w:val="a"/>
    <w:uiPriority w:val="99"/>
    <w:rsid w:val="0051469F"/>
    <w:pPr>
      <w:widowControl w:val="0"/>
      <w:autoSpaceDE w:val="0"/>
      <w:autoSpaceDN w:val="0"/>
      <w:adjustRightInd w:val="0"/>
      <w:spacing w:line="360" w:lineRule="auto"/>
      <w:ind w:right="118"/>
      <w:jc w:val="both"/>
    </w:pPr>
  </w:style>
  <w:style w:type="character" w:customStyle="1" w:styleId="affffa">
    <w:name w:val="Сравнение редакций"/>
    <w:uiPriority w:val="99"/>
    <w:rsid w:val="0051469F"/>
    <w:rPr>
      <w:b/>
      <w:color w:val="26282F"/>
    </w:rPr>
  </w:style>
  <w:style w:type="character" w:customStyle="1" w:styleId="affffb">
    <w:name w:val="Сравнение редакций. Добавленный фрагмент"/>
    <w:uiPriority w:val="99"/>
    <w:rsid w:val="0051469F"/>
    <w:rPr>
      <w:color w:val="000000"/>
      <w:shd w:val="clear" w:color="auto" w:fill="C1D7FF"/>
    </w:rPr>
  </w:style>
  <w:style w:type="character" w:customStyle="1" w:styleId="affffc">
    <w:name w:val="Сравнение редакций. Удаленный фрагмент"/>
    <w:uiPriority w:val="99"/>
    <w:rsid w:val="0051469F"/>
    <w:rPr>
      <w:color w:val="000000"/>
      <w:shd w:val="clear" w:color="auto" w:fill="C4C413"/>
    </w:rPr>
  </w:style>
  <w:style w:type="paragraph" w:customStyle="1" w:styleId="affffd">
    <w:name w:val="Ссылка на официальную публикацию"/>
    <w:basedOn w:val="a"/>
    <w:next w:val="a"/>
    <w:uiPriority w:val="99"/>
    <w:rsid w:val="0051469F"/>
    <w:pPr>
      <w:widowControl w:val="0"/>
      <w:autoSpaceDE w:val="0"/>
      <w:autoSpaceDN w:val="0"/>
      <w:adjustRightInd w:val="0"/>
      <w:spacing w:line="360" w:lineRule="auto"/>
      <w:ind w:firstLine="720"/>
      <w:jc w:val="both"/>
    </w:pPr>
  </w:style>
  <w:style w:type="character" w:customStyle="1" w:styleId="affffe">
    <w:name w:val="Ссылка на утративший силу документ"/>
    <w:uiPriority w:val="99"/>
    <w:rsid w:val="0051469F"/>
    <w:rPr>
      <w:b/>
      <w:color w:val="749232"/>
    </w:rPr>
  </w:style>
  <w:style w:type="paragraph" w:customStyle="1" w:styleId="afffff">
    <w:name w:val="Текст в таблице"/>
    <w:basedOn w:val="afffc"/>
    <w:next w:val="a"/>
    <w:uiPriority w:val="99"/>
    <w:rsid w:val="0051469F"/>
    <w:pPr>
      <w:ind w:firstLine="500"/>
    </w:pPr>
  </w:style>
  <w:style w:type="paragraph" w:customStyle="1" w:styleId="afffff0">
    <w:name w:val="Текст ЭР (см. также)"/>
    <w:basedOn w:val="a"/>
    <w:next w:val="a"/>
    <w:uiPriority w:val="99"/>
    <w:rsid w:val="0051469F"/>
    <w:pPr>
      <w:widowControl w:val="0"/>
      <w:autoSpaceDE w:val="0"/>
      <w:autoSpaceDN w:val="0"/>
      <w:adjustRightInd w:val="0"/>
      <w:spacing w:before="200" w:line="360" w:lineRule="auto"/>
    </w:pPr>
    <w:rPr>
      <w:sz w:val="20"/>
      <w:szCs w:val="20"/>
    </w:rPr>
  </w:style>
  <w:style w:type="paragraph" w:customStyle="1" w:styleId="afffff1">
    <w:name w:val="Технический комментарий"/>
    <w:basedOn w:val="a"/>
    <w:next w:val="a"/>
    <w:uiPriority w:val="99"/>
    <w:rsid w:val="0051469F"/>
    <w:pPr>
      <w:widowControl w:val="0"/>
      <w:autoSpaceDE w:val="0"/>
      <w:autoSpaceDN w:val="0"/>
      <w:adjustRightInd w:val="0"/>
      <w:spacing w:line="360" w:lineRule="auto"/>
    </w:pPr>
    <w:rPr>
      <w:color w:val="463F31"/>
      <w:shd w:val="clear" w:color="auto" w:fill="FFFFA6"/>
    </w:rPr>
  </w:style>
  <w:style w:type="character" w:customStyle="1" w:styleId="afffff2">
    <w:name w:val="Утратил силу"/>
    <w:uiPriority w:val="99"/>
    <w:rsid w:val="0051469F"/>
    <w:rPr>
      <w:b/>
      <w:strike/>
      <w:color w:val="666600"/>
    </w:rPr>
  </w:style>
  <w:style w:type="paragraph" w:customStyle="1" w:styleId="afffff3">
    <w:name w:val="Формула"/>
    <w:basedOn w:val="a"/>
    <w:next w:val="a"/>
    <w:uiPriority w:val="99"/>
    <w:rsid w:val="0051469F"/>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4">
    <w:name w:val="Центрированный (таблица)"/>
    <w:basedOn w:val="afffc"/>
    <w:next w:val="a"/>
    <w:uiPriority w:val="99"/>
    <w:rsid w:val="0051469F"/>
    <w:pPr>
      <w:jc w:val="center"/>
    </w:pPr>
  </w:style>
  <w:style w:type="paragraph" w:customStyle="1" w:styleId="-">
    <w:name w:val="ЭР-содержание (правое окно)"/>
    <w:basedOn w:val="a"/>
    <w:next w:val="a"/>
    <w:uiPriority w:val="99"/>
    <w:rsid w:val="0051469F"/>
    <w:pPr>
      <w:widowControl w:val="0"/>
      <w:autoSpaceDE w:val="0"/>
      <w:autoSpaceDN w:val="0"/>
      <w:adjustRightInd w:val="0"/>
      <w:spacing w:before="300" w:line="360" w:lineRule="auto"/>
    </w:pPr>
  </w:style>
  <w:style w:type="paragraph" w:customStyle="1" w:styleId="Default">
    <w:name w:val="Default"/>
    <w:qFormat/>
    <w:rsid w:val="0051469F"/>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51469F"/>
    <w:rPr>
      <w:rFonts w:cs="Times New Roman"/>
      <w:sz w:val="16"/>
    </w:rPr>
  </w:style>
  <w:style w:type="paragraph" w:styleId="41">
    <w:name w:val="toc 4"/>
    <w:basedOn w:val="a"/>
    <w:next w:val="a"/>
    <w:autoRedefine/>
    <w:uiPriority w:val="39"/>
    <w:locked/>
    <w:rsid w:val="0051469F"/>
    <w:pPr>
      <w:ind w:left="720"/>
    </w:pPr>
    <w:rPr>
      <w:rFonts w:ascii="Calibri" w:hAnsi="Calibri" w:cs="Calibri"/>
      <w:sz w:val="20"/>
      <w:szCs w:val="20"/>
    </w:rPr>
  </w:style>
  <w:style w:type="paragraph" w:styleId="5">
    <w:name w:val="toc 5"/>
    <w:basedOn w:val="a"/>
    <w:next w:val="a"/>
    <w:autoRedefine/>
    <w:uiPriority w:val="39"/>
    <w:locked/>
    <w:rsid w:val="0051469F"/>
    <w:pPr>
      <w:ind w:left="960"/>
    </w:pPr>
    <w:rPr>
      <w:rFonts w:ascii="Calibri" w:hAnsi="Calibri" w:cs="Calibri"/>
      <w:sz w:val="20"/>
      <w:szCs w:val="20"/>
    </w:rPr>
  </w:style>
  <w:style w:type="paragraph" w:styleId="6">
    <w:name w:val="toc 6"/>
    <w:basedOn w:val="a"/>
    <w:next w:val="a"/>
    <w:autoRedefine/>
    <w:uiPriority w:val="39"/>
    <w:locked/>
    <w:rsid w:val="0051469F"/>
    <w:pPr>
      <w:ind w:left="1200"/>
    </w:pPr>
    <w:rPr>
      <w:rFonts w:ascii="Calibri" w:hAnsi="Calibri" w:cs="Calibri"/>
      <w:sz w:val="20"/>
      <w:szCs w:val="20"/>
    </w:rPr>
  </w:style>
  <w:style w:type="paragraph" w:styleId="7">
    <w:name w:val="toc 7"/>
    <w:basedOn w:val="a"/>
    <w:next w:val="a"/>
    <w:autoRedefine/>
    <w:uiPriority w:val="39"/>
    <w:locked/>
    <w:rsid w:val="0051469F"/>
    <w:pPr>
      <w:ind w:left="1440"/>
    </w:pPr>
    <w:rPr>
      <w:rFonts w:ascii="Calibri" w:hAnsi="Calibri" w:cs="Calibri"/>
      <w:sz w:val="20"/>
      <w:szCs w:val="20"/>
    </w:rPr>
  </w:style>
  <w:style w:type="paragraph" w:styleId="8">
    <w:name w:val="toc 8"/>
    <w:basedOn w:val="a"/>
    <w:next w:val="a"/>
    <w:autoRedefine/>
    <w:uiPriority w:val="39"/>
    <w:locked/>
    <w:rsid w:val="0051469F"/>
    <w:pPr>
      <w:ind w:left="1680"/>
    </w:pPr>
    <w:rPr>
      <w:rFonts w:ascii="Calibri" w:hAnsi="Calibri" w:cs="Calibri"/>
      <w:sz w:val="20"/>
      <w:szCs w:val="20"/>
    </w:rPr>
  </w:style>
  <w:style w:type="paragraph" w:styleId="9">
    <w:name w:val="toc 9"/>
    <w:basedOn w:val="a"/>
    <w:next w:val="a"/>
    <w:autoRedefine/>
    <w:uiPriority w:val="39"/>
    <w:locked/>
    <w:rsid w:val="0051469F"/>
    <w:pPr>
      <w:ind w:left="1920"/>
    </w:pPr>
    <w:rPr>
      <w:rFonts w:ascii="Calibri" w:hAnsi="Calibri" w:cs="Calibri"/>
      <w:sz w:val="20"/>
      <w:szCs w:val="20"/>
    </w:rPr>
  </w:style>
  <w:style w:type="paragraph" w:customStyle="1" w:styleId="s1">
    <w:name w:val="s_1"/>
    <w:basedOn w:val="a"/>
    <w:rsid w:val="0051469F"/>
    <w:pPr>
      <w:spacing w:before="100" w:beforeAutospacing="1" w:after="100" w:afterAutospacing="1"/>
    </w:pPr>
  </w:style>
  <w:style w:type="table" w:customStyle="1" w:styleId="17">
    <w:name w:val="Сетка таблицы1"/>
    <w:basedOn w:val="a1"/>
    <w:next w:val="a5"/>
    <w:uiPriority w:val="99"/>
    <w:rsid w:val="0051469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51469F"/>
    <w:rPr>
      <w:rFonts w:ascii="Calibri" w:hAnsi="Calibri"/>
      <w:sz w:val="20"/>
      <w:szCs w:val="20"/>
      <w:lang w:val="x-none" w:eastAsia="x-none"/>
    </w:rPr>
  </w:style>
  <w:style w:type="character" w:customStyle="1" w:styleId="afffff7">
    <w:name w:val="Текст концевой сноски Знак"/>
    <w:link w:val="afffff6"/>
    <w:uiPriority w:val="99"/>
    <w:semiHidden/>
    <w:rsid w:val="0051469F"/>
    <w:rPr>
      <w:lang w:val="x-none" w:eastAsia="x-none"/>
    </w:rPr>
  </w:style>
  <w:style w:type="character" w:styleId="afffff8">
    <w:name w:val="endnote reference"/>
    <w:uiPriority w:val="99"/>
    <w:semiHidden/>
    <w:unhideWhenUsed/>
    <w:rsid w:val="0051469F"/>
    <w:rPr>
      <w:rFonts w:cs="Times New Roman"/>
      <w:vertAlign w:val="superscript"/>
    </w:rPr>
  </w:style>
  <w:style w:type="character" w:customStyle="1" w:styleId="90">
    <w:name w:val="Основной текст9"/>
    <w:rsid w:val="0051469F"/>
    <w:rPr>
      <w:color w:val="000000"/>
      <w:spacing w:val="0"/>
      <w:w w:val="100"/>
      <w:position w:val="0"/>
      <w:sz w:val="27"/>
      <w:szCs w:val="27"/>
      <w:u w:val="none"/>
      <w:shd w:val="clear" w:color="auto" w:fill="FFFFFF"/>
      <w:lang w:val="ru-RU" w:eastAsia="x-none" w:bidi="ar-SA"/>
    </w:rPr>
  </w:style>
  <w:style w:type="paragraph" w:customStyle="1" w:styleId="footnotedescription">
    <w:name w:val="footnote description"/>
    <w:next w:val="a"/>
    <w:link w:val="footnotedescriptionChar"/>
    <w:hidden/>
    <w:rsid w:val="0051469F"/>
    <w:pPr>
      <w:spacing w:after="11" w:line="249" w:lineRule="auto"/>
      <w:ind w:right="67"/>
      <w:jc w:val="both"/>
    </w:pPr>
    <w:rPr>
      <w:rFonts w:ascii="Times New Roman" w:hAnsi="Times New Roman"/>
      <w:color w:val="000000"/>
      <w:szCs w:val="22"/>
    </w:rPr>
  </w:style>
  <w:style w:type="character" w:customStyle="1" w:styleId="footnotedescriptionChar">
    <w:name w:val="footnote description Char"/>
    <w:link w:val="footnotedescription"/>
    <w:rsid w:val="0051469F"/>
    <w:rPr>
      <w:rFonts w:ascii="Times New Roman" w:hAnsi="Times New Roman"/>
      <w:color w:val="000000"/>
      <w:szCs w:val="22"/>
    </w:rPr>
  </w:style>
  <w:style w:type="character" w:customStyle="1" w:styleId="footnotemark">
    <w:name w:val="footnote mark"/>
    <w:hidden/>
    <w:rsid w:val="0051469F"/>
    <w:rPr>
      <w:rFonts w:ascii="Times New Roman" w:eastAsia="Times New Roman" w:hAnsi="Times New Roman" w:cs="Times New Roman"/>
      <w:color w:val="000000"/>
      <w:sz w:val="20"/>
      <w:vertAlign w:val="superscript"/>
    </w:rPr>
  </w:style>
  <w:style w:type="character" w:customStyle="1" w:styleId="FontStyle16">
    <w:name w:val="Font Style16"/>
    <w:uiPriority w:val="99"/>
    <w:rsid w:val="0051469F"/>
    <w:rPr>
      <w:rFonts w:ascii="Times New Roman" w:hAnsi="Times New Roman" w:cs="Times New Roman"/>
      <w:sz w:val="26"/>
      <w:szCs w:val="26"/>
    </w:rPr>
  </w:style>
  <w:style w:type="character" w:customStyle="1" w:styleId="afffff9">
    <w:name w:val="Подпись к таблице"/>
    <w:rsid w:val="0051469F"/>
    <w:rPr>
      <w:rFonts w:ascii="Times New Roman" w:hAnsi="Times New Roman" w:cs="Times New Roman"/>
      <w:color w:val="000000"/>
      <w:spacing w:val="0"/>
      <w:w w:val="100"/>
      <w:position w:val="0"/>
      <w:sz w:val="27"/>
      <w:szCs w:val="27"/>
      <w:u w:val="single"/>
      <w:lang w:val="ru-RU" w:eastAsia="x-none"/>
    </w:rPr>
  </w:style>
  <w:style w:type="character" w:customStyle="1" w:styleId="apple-style-span">
    <w:name w:val="apple-style-span"/>
    <w:rsid w:val="0051469F"/>
  </w:style>
  <w:style w:type="paragraph" w:styleId="afffffa">
    <w:name w:val="List"/>
    <w:basedOn w:val="a"/>
    <w:rsid w:val="0051469F"/>
    <w:pPr>
      <w:ind w:left="283" w:hanging="283"/>
    </w:pPr>
  </w:style>
  <w:style w:type="paragraph" w:styleId="afffffb">
    <w:name w:val="No Spacing"/>
    <w:link w:val="afffffc"/>
    <w:uiPriority w:val="1"/>
    <w:qFormat/>
    <w:rsid w:val="0051469F"/>
    <w:rPr>
      <w:sz w:val="22"/>
      <w:szCs w:val="22"/>
    </w:rPr>
  </w:style>
  <w:style w:type="character" w:styleId="afffffd">
    <w:name w:val="FollowedHyperlink"/>
    <w:uiPriority w:val="99"/>
    <w:unhideWhenUsed/>
    <w:rsid w:val="0051469F"/>
    <w:rPr>
      <w:color w:val="954F72"/>
      <w:u w:val="single"/>
    </w:rPr>
  </w:style>
  <w:style w:type="paragraph" w:customStyle="1" w:styleId="18">
    <w:name w:val="Без интервала1"/>
    <w:rsid w:val="0051469F"/>
    <w:rPr>
      <w:sz w:val="22"/>
      <w:szCs w:val="22"/>
    </w:rPr>
  </w:style>
  <w:style w:type="character" w:styleId="afffffe">
    <w:name w:val="Strong"/>
    <w:uiPriority w:val="22"/>
    <w:qFormat/>
    <w:locked/>
    <w:rsid w:val="0051469F"/>
    <w:rPr>
      <w:b/>
      <w:bCs/>
    </w:rPr>
  </w:style>
  <w:style w:type="paragraph" w:customStyle="1" w:styleId="Style15">
    <w:name w:val="Style15"/>
    <w:basedOn w:val="a"/>
    <w:rsid w:val="0051469F"/>
    <w:pPr>
      <w:widowControl w:val="0"/>
      <w:autoSpaceDE w:val="0"/>
      <w:autoSpaceDN w:val="0"/>
      <w:adjustRightInd w:val="0"/>
      <w:spacing w:line="230" w:lineRule="exact"/>
    </w:pPr>
  </w:style>
  <w:style w:type="paragraph" w:customStyle="1" w:styleId="Style40">
    <w:name w:val="Style40"/>
    <w:basedOn w:val="a"/>
    <w:rsid w:val="0051469F"/>
    <w:pPr>
      <w:widowControl w:val="0"/>
      <w:autoSpaceDE w:val="0"/>
      <w:autoSpaceDN w:val="0"/>
      <w:adjustRightInd w:val="0"/>
      <w:spacing w:line="235" w:lineRule="exact"/>
      <w:jc w:val="center"/>
    </w:pPr>
  </w:style>
  <w:style w:type="paragraph" w:customStyle="1" w:styleId="Style42">
    <w:name w:val="Style42"/>
    <w:basedOn w:val="a"/>
    <w:rsid w:val="0051469F"/>
    <w:pPr>
      <w:widowControl w:val="0"/>
      <w:autoSpaceDE w:val="0"/>
      <w:autoSpaceDN w:val="0"/>
      <w:adjustRightInd w:val="0"/>
    </w:pPr>
  </w:style>
  <w:style w:type="paragraph" w:customStyle="1" w:styleId="Style43">
    <w:name w:val="Style43"/>
    <w:basedOn w:val="a"/>
    <w:rsid w:val="0051469F"/>
    <w:pPr>
      <w:widowControl w:val="0"/>
      <w:autoSpaceDE w:val="0"/>
      <w:autoSpaceDN w:val="0"/>
      <w:adjustRightInd w:val="0"/>
    </w:pPr>
  </w:style>
  <w:style w:type="character" w:customStyle="1" w:styleId="FontStyle47">
    <w:name w:val="Font Style47"/>
    <w:rsid w:val="0051469F"/>
    <w:rPr>
      <w:rFonts w:ascii="Times New Roman" w:hAnsi="Times New Roman" w:cs="Times New Roman"/>
      <w:b/>
      <w:bCs/>
      <w:sz w:val="18"/>
      <w:szCs w:val="18"/>
    </w:rPr>
  </w:style>
  <w:style w:type="character" w:customStyle="1" w:styleId="FontStyle48">
    <w:name w:val="Font Style48"/>
    <w:rsid w:val="0051469F"/>
    <w:rPr>
      <w:rFonts w:ascii="Times New Roman" w:hAnsi="Times New Roman" w:cs="Times New Roman"/>
      <w:sz w:val="18"/>
      <w:szCs w:val="18"/>
    </w:rPr>
  </w:style>
  <w:style w:type="character" w:customStyle="1" w:styleId="doc-infocurrent">
    <w:name w:val="doc-info _current"/>
    <w:rsid w:val="0051469F"/>
  </w:style>
  <w:style w:type="character" w:customStyle="1" w:styleId="doc-infolink-show-edition-info">
    <w:name w:val="doc-info__link-show-edition-info"/>
    <w:rsid w:val="0051469F"/>
  </w:style>
  <w:style w:type="paragraph" w:customStyle="1" w:styleId="affffff">
    <w:name w:val="Стиль"/>
    <w:rsid w:val="0051469F"/>
    <w:pPr>
      <w:widowControl w:val="0"/>
      <w:autoSpaceDE w:val="0"/>
      <w:autoSpaceDN w:val="0"/>
      <w:adjustRightInd w:val="0"/>
    </w:pPr>
    <w:rPr>
      <w:rFonts w:ascii="Times New Roman" w:hAnsi="Times New Roman"/>
      <w:sz w:val="24"/>
      <w:szCs w:val="24"/>
    </w:rPr>
  </w:style>
  <w:style w:type="paragraph" w:styleId="affffff0">
    <w:name w:val="Body Text Indent"/>
    <w:aliases w:val="текст Знак,Основной текст 1 Знак,Основной текст с отступом Знак1 Знак,Основной текст с отступом Знак Знак Знак,Основной текст с отступом Знак Знак Знак Знак Знак,текст Знак Знак Знак Знак Знак,тек,текст,Основной текст 1"/>
    <w:basedOn w:val="a"/>
    <w:link w:val="19"/>
    <w:rsid w:val="0051469F"/>
    <w:pPr>
      <w:spacing w:after="120"/>
      <w:ind w:left="283"/>
    </w:pPr>
    <w:rPr>
      <w:lang w:val="x-none" w:eastAsia="x-none"/>
    </w:rPr>
  </w:style>
  <w:style w:type="character" w:customStyle="1" w:styleId="affffff1">
    <w:name w:val="Основной текст с отступом Знак"/>
    <w:aliases w:val="Основной текст 1 Знак Знак Знак Знак"/>
    <w:uiPriority w:val="99"/>
    <w:rsid w:val="0051469F"/>
    <w:rPr>
      <w:rFonts w:ascii="Times New Roman" w:hAnsi="Times New Roman"/>
      <w:sz w:val="24"/>
      <w:szCs w:val="24"/>
    </w:rPr>
  </w:style>
  <w:style w:type="character" w:customStyle="1" w:styleId="19">
    <w:name w:val="Основной текст с отступом Знак1"/>
    <w:aliases w:val="текст Знак Знак,Основной текст 1 Знак Знак,Основной текст с отступом Знак1 Знак Знак,Основной текст с отступом Знак Знак Знак Знак,Основной текст с отступом Знак Знак Знак Знак Знак Знак,тек Знак,текст Знак1"/>
    <w:link w:val="affffff0"/>
    <w:rsid w:val="0051469F"/>
    <w:rPr>
      <w:rFonts w:ascii="Times New Roman" w:hAnsi="Times New Roman"/>
      <w:sz w:val="24"/>
      <w:szCs w:val="24"/>
      <w:lang w:val="x-none" w:eastAsia="x-none"/>
    </w:rPr>
  </w:style>
  <w:style w:type="character" w:customStyle="1" w:styleId="a4">
    <w:name w:val="Абзац списка Знак"/>
    <w:aliases w:val="Содержание. 2 уровень Знак"/>
    <w:link w:val="a3"/>
    <w:uiPriority w:val="99"/>
    <w:qFormat/>
    <w:locked/>
    <w:rsid w:val="0051469F"/>
    <w:rPr>
      <w:rFonts w:ascii="Times New Roman" w:hAnsi="Times New Roman" w:cs="Calibri"/>
      <w:sz w:val="24"/>
      <w:szCs w:val="24"/>
      <w:lang w:eastAsia="en-US"/>
    </w:rPr>
  </w:style>
  <w:style w:type="character" w:customStyle="1" w:styleId="afffffc">
    <w:name w:val="Без интервала Знак"/>
    <w:link w:val="afffffb"/>
    <w:uiPriority w:val="1"/>
    <w:locked/>
    <w:rsid w:val="0051469F"/>
    <w:rPr>
      <w:sz w:val="22"/>
      <w:szCs w:val="22"/>
    </w:rPr>
  </w:style>
  <w:style w:type="character" w:customStyle="1" w:styleId="FontStyle44">
    <w:name w:val="Font Style44"/>
    <w:rsid w:val="0051469F"/>
    <w:rPr>
      <w:rFonts w:ascii="Times New Roman" w:hAnsi="Times New Roman"/>
      <w:sz w:val="26"/>
    </w:rPr>
  </w:style>
  <w:style w:type="character" w:customStyle="1" w:styleId="affffff2">
    <w:name w:val="Подзаголовок Знак"/>
    <w:link w:val="affffff3"/>
    <w:locked/>
    <w:rsid w:val="0051469F"/>
    <w:rPr>
      <w:rFonts w:ascii="Cambria" w:hAnsi="Cambria"/>
      <w:sz w:val="24"/>
    </w:rPr>
  </w:style>
  <w:style w:type="paragraph" w:styleId="affffff3">
    <w:name w:val="Subtitle"/>
    <w:basedOn w:val="a"/>
    <w:next w:val="a"/>
    <w:link w:val="affffff2"/>
    <w:qFormat/>
    <w:locked/>
    <w:rsid w:val="0051469F"/>
    <w:pPr>
      <w:spacing w:after="60" w:line="276" w:lineRule="auto"/>
      <w:jc w:val="center"/>
      <w:outlineLvl w:val="1"/>
    </w:pPr>
    <w:rPr>
      <w:rFonts w:ascii="Cambria" w:hAnsi="Cambria"/>
      <w:szCs w:val="20"/>
    </w:rPr>
  </w:style>
  <w:style w:type="character" w:customStyle="1" w:styleId="1a">
    <w:name w:val="Подзаголовок Знак1"/>
    <w:rsid w:val="0051469F"/>
    <w:rPr>
      <w:rFonts w:ascii="Cambria" w:eastAsia="Times New Roman" w:hAnsi="Cambria" w:cs="Times New Roman"/>
      <w:sz w:val="24"/>
      <w:szCs w:val="24"/>
    </w:rPr>
  </w:style>
  <w:style w:type="character" w:customStyle="1" w:styleId="FontStyle49">
    <w:name w:val="Font Style49"/>
    <w:uiPriority w:val="99"/>
    <w:rsid w:val="0051469F"/>
    <w:rPr>
      <w:rFonts w:ascii="Times New Roman" w:hAnsi="Times New Roman"/>
      <w:b/>
      <w:color w:val="000000"/>
      <w:sz w:val="22"/>
    </w:rPr>
  </w:style>
  <w:style w:type="character" w:customStyle="1" w:styleId="FontStyle51">
    <w:name w:val="Font Style51"/>
    <w:uiPriority w:val="99"/>
    <w:rsid w:val="0051469F"/>
    <w:rPr>
      <w:rFonts w:ascii="Times New Roman" w:hAnsi="Times New Roman"/>
      <w:color w:val="000000"/>
      <w:sz w:val="22"/>
    </w:rPr>
  </w:style>
  <w:style w:type="paragraph" w:customStyle="1" w:styleId="Style33">
    <w:name w:val="Style33"/>
    <w:basedOn w:val="a"/>
    <w:uiPriority w:val="99"/>
    <w:rsid w:val="0051469F"/>
    <w:pPr>
      <w:widowControl w:val="0"/>
      <w:autoSpaceDE w:val="0"/>
      <w:autoSpaceDN w:val="0"/>
      <w:adjustRightInd w:val="0"/>
      <w:spacing w:line="200" w:lineRule="exact"/>
    </w:pPr>
  </w:style>
  <w:style w:type="paragraph" w:customStyle="1" w:styleId="Style37">
    <w:name w:val="Style37"/>
    <w:basedOn w:val="a"/>
    <w:uiPriority w:val="99"/>
    <w:rsid w:val="0051469F"/>
    <w:pPr>
      <w:widowControl w:val="0"/>
      <w:autoSpaceDE w:val="0"/>
      <w:autoSpaceDN w:val="0"/>
      <w:adjustRightInd w:val="0"/>
      <w:spacing w:line="242" w:lineRule="exact"/>
      <w:ind w:hanging="355"/>
    </w:pPr>
  </w:style>
  <w:style w:type="paragraph" w:customStyle="1" w:styleId="Style36">
    <w:name w:val="Style36"/>
    <w:basedOn w:val="a"/>
    <w:uiPriority w:val="99"/>
    <w:rsid w:val="0051469F"/>
    <w:pPr>
      <w:widowControl w:val="0"/>
      <w:autoSpaceDE w:val="0"/>
      <w:autoSpaceDN w:val="0"/>
      <w:adjustRightInd w:val="0"/>
      <w:spacing w:line="259" w:lineRule="exact"/>
      <w:ind w:firstLine="710"/>
    </w:pPr>
  </w:style>
  <w:style w:type="paragraph" w:customStyle="1" w:styleId="Style39">
    <w:name w:val="Style39"/>
    <w:basedOn w:val="a"/>
    <w:uiPriority w:val="99"/>
    <w:rsid w:val="0051469F"/>
    <w:pPr>
      <w:widowControl w:val="0"/>
      <w:autoSpaceDE w:val="0"/>
      <w:autoSpaceDN w:val="0"/>
      <w:adjustRightInd w:val="0"/>
      <w:spacing w:line="274" w:lineRule="exact"/>
      <w:ind w:firstLine="427"/>
    </w:pPr>
  </w:style>
  <w:style w:type="character" w:customStyle="1" w:styleId="FontStyle50">
    <w:name w:val="Font Style50"/>
    <w:uiPriority w:val="99"/>
    <w:rsid w:val="0051469F"/>
    <w:rPr>
      <w:rFonts w:ascii="Times New Roman" w:hAnsi="Times New Roman"/>
      <w:i/>
      <w:color w:val="000000"/>
      <w:sz w:val="22"/>
    </w:rPr>
  </w:style>
  <w:style w:type="paragraph" w:customStyle="1" w:styleId="Style21">
    <w:name w:val="Style21"/>
    <w:basedOn w:val="a"/>
    <w:uiPriority w:val="99"/>
    <w:rsid w:val="0051469F"/>
    <w:pPr>
      <w:widowControl w:val="0"/>
      <w:autoSpaceDE w:val="0"/>
      <w:autoSpaceDN w:val="0"/>
      <w:adjustRightInd w:val="0"/>
      <w:spacing w:line="197" w:lineRule="exact"/>
    </w:pPr>
  </w:style>
  <w:style w:type="paragraph" w:customStyle="1" w:styleId="Style30">
    <w:name w:val="Style30"/>
    <w:basedOn w:val="a"/>
    <w:uiPriority w:val="99"/>
    <w:rsid w:val="0051469F"/>
    <w:pPr>
      <w:widowControl w:val="0"/>
      <w:autoSpaceDE w:val="0"/>
      <w:autoSpaceDN w:val="0"/>
      <w:adjustRightInd w:val="0"/>
      <w:spacing w:line="192" w:lineRule="exact"/>
      <w:jc w:val="center"/>
    </w:pPr>
  </w:style>
  <w:style w:type="character" w:customStyle="1" w:styleId="285pt0pt">
    <w:name w:val="Оглавление (2) + 8;5 pt;Интервал 0 pt"/>
    <w:rsid w:val="0051469F"/>
    <w:rPr>
      <w:rFonts w:ascii="Times New Roman" w:eastAsia="Times New Roman" w:hAnsi="Times New Roman" w:cs="Times New Roman"/>
      <w:b w:val="0"/>
      <w:bCs w:val="0"/>
      <w:i w:val="0"/>
      <w:iCs w:val="0"/>
      <w:smallCaps w:val="0"/>
      <w:strike w:val="0"/>
      <w:color w:val="000000"/>
      <w:spacing w:val="3"/>
      <w:w w:val="100"/>
      <w:position w:val="0"/>
      <w:sz w:val="17"/>
      <w:szCs w:val="17"/>
      <w:u w:val="none"/>
      <w:lang w:val="ru-RU"/>
    </w:rPr>
  </w:style>
  <w:style w:type="character" w:customStyle="1" w:styleId="27">
    <w:name w:val="Оглавление (2)_"/>
    <w:link w:val="28"/>
    <w:rsid w:val="0051469F"/>
    <w:rPr>
      <w:spacing w:val="-7"/>
      <w:sz w:val="15"/>
      <w:szCs w:val="15"/>
      <w:shd w:val="clear" w:color="auto" w:fill="FFFFFF"/>
    </w:rPr>
  </w:style>
  <w:style w:type="paragraph" w:customStyle="1" w:styleId="28">
    <w:name w:val="Оглавление (2)"/>
    <w:basedOn w:val="a"/>
    <w:link w:val="27"/>
    <w:rsid w:val="0051469F"/>
    <w:pPr>
      <w:widowControl w:val="0"/>
      <w:shd w:val="clear" w:color="auto" w:fill="FFFFFF"/>
      <w:spacing w:line="110" w:lineRule="exact"/>
      <w:ind w:hanging="420"/>
      <w:jc w:val="both"/>
    </w:pPr>
    <w:rPr>
      <w:rFonts w:ascii="Calibri" w:hAnsi="Calibri"/>
      <w:spacing w:val="-7"/>
      <w:sz w:val="15"/>
      <w:szCs w:val="15"/>
    </w:rPr>
  </w:style>
  <w:style w:type="paragraph" w:styleId="affffff4">
    <w:name w:val="TOC Heading"/>
    <w:basedOn w:val="1"/>
    <w:next w:val="a"/>
    <w:uiPriority w:val="39"/>
    <w:unhideWhenUsed/>
    <w:qFormat/>
    <w:rsid w:val="0051469F"/>
    <w:pPr>
      <w:keepLines/>
      <w:spacing w:after="0" w:line="259" w:lineRule="auto"/>
      <w:outlineLvl w:val="9"/>
    </w:pPr>
    <w:rPr>
      <w:rFonts w:ascii="Calibri Light" w:hAnsi="Calibri Light"/>
      <w:b w:val="0"/>
      <w:bCs w:val="0"/>
      <w:color w:val="2E74B5"/>
      <w:kern w:val="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471173">
      <w:bodyDiv w:val="1"/>
      <w:marLeft w:val="0"/>
      <w:marRight w:val="0"/>
      <w:marTop w:val="0"/>
      <w:marBottom w:val="0"/>
      <w:divBdr>
        <w:top w:val="none" w:sz="0" w:space="0" w:color="auto"/>
        <w:left w:val="none" w:sz="0" w:space="0" w:color="auto"/>
        <w:bottom w:val="none" w:sz="0" w:space="0" w:color="auto"/>
        <w:right w:val="none" w:sz="0" w:space="0" w:color="auto"/>
      </w:divBdr>
    </w:div>
    <w:div w:id="145891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9E30A-E232-42DB-A795-47025A7F8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1698</TotalTime>
  <Pages>35</Pages>
  <Words>9552</Words>
  <Characters>54449</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Иннеса</dc:creator>
  <cp:keywords/>
  <dc:description/>
  <cp:lastModifiedBy>ZamDirPoUVR</cp:lastModifiedBy>
  <cp:revision>311</cp:revision>
  <cp:lastPrinted>2017-09-13T11:06:00Z</cp:lastPrinted>
  <dcterms:created xsi:type="dcterms:W3CDTF">2017-09-05T11:02:00Z</dcterms:created>
  <dcterms:modified xsi:type="dcterms:W3CDTF">2024-01-30T10:34:00Z</dcterms:modified>
</cp:coreProperties>
</file>